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8F6" w14:textId="3944A5E3" w:rsidR="0080768A" w:rsidRPr="0093185D" w:rsidRDefault="0048378E" w:rsidP="0093185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2830CB">
        <w:rPr>
          <w:rFonts w:ascii="Arial" w:hAnsi="Arial" w:cs="Arial"/>
          <w:b/>
        </w:rPr>
        <w:t xml:space="preserve">DECRETO Nº. </w:t>
      </w:r>
      <w:r w:rsidR="00B94F7D" w:rsidRPr="002830CB">
        <w:rPr>
          <w:rFonts w:ascii="Arial" w:hAnsi="Arial" w:cs="Arial"/>
          <w:b/>
        </w:rPr>
        <w:t>3</w:t>
      </w:r>
      <w:r w:rsidR="0080034B">
        <w:rPr>
          <w:rFonts w:ascii="Arial" w:hAnsi="Arial" w:cs="Arial"/>
          <w:b/>
        </w:rPr>
        <w:t>7</w:t>
      </w:r>
      <w:r w:rsidRPr="002830CB">
        <w:rPr>
          <w:rFonts w:ascii="Arial" w:hAnsi="Arial" w:cs="Arial"/>
          <w:b/>
        </w:rPr>
        <w:t xml:space="preserve">, DE </w:t>
      </w:r>
      <w:r w:rsidR="002D48B6" w:rsidRPr="002830CB">
        <w:rPr>
          <w:rFonts w:ascii="Arial" w:hAnsi="Arial" w:cs="Arial"/>
          <w:b/>
        </w:rPr>
        <w:t>2</w:t>
      </w:r>
      <w:r w:rsidR="0080034B">
        <w:rPr>
          <w:rFonts w:ascii="Arial" w:hAnsi="Arial" w:cs="Arial"/>
          <w:b/>
        </w:rPr>
        <w:t>2</w:t>
      </w:r>
      <w:r w:rsidRPr="002830CB">
        <w:rPr>
          <w:rFonts w:ascii="Arial" w:hAnsi="Arial" w:cs="Arial"/>
          <w:b/>
        </w:rPr>
        <w:t xml:space="preserve"> DE </w:t>
      </w:r>
      <w:r w:rsidR="002D48B6" w:rsidRPr="002830CB">
        <w:rPr>
          <w:rFonts w:ascii="Arial" w:hAnsi="Arial" w:cs="Arial"/>
          <w:b/>
        </w:rPr>
        <w:t>MAIO</w:t>
      </w:r>
      <w:r w:rsidRPr="002830CB">
        <w:rPr>
          <w:rFonts w:ascii="Arial" w:hAnsi="Arial" w:cs="Arial"/>
          <w:b/>
        </w:rPr>
        <w:t xml:space="preserve"> DE 202</w:t>
      </w:r>
      <w:r w:rsidR="0080034B">
        <w:rPr>
          <w:rFonts w:ascii="Arial" w:hAnsi="Arial" w:cs="Arial"/>
          <w:b/>
        </w:rPr>
        <w:t>3</w:t>
      </w:r>
      <w:r w:rsidRPr="002830CB">
        <w:rPr>
          <w:rFonts w:ascii="Arial" w:hAnsi="Arial" w:cs="Arial"/>
          <w:b/>
        </w:rPr>
        <w:t>.</w:t>
      </w:r>
    </w:p>
    <w:p w14:paraId="3300D738" w14:textId="77777777" w:rsidR="006F06D9" w:rsidRPr="00677494" w:rsidRDefault="006F06D9" w:rsidP="00B3535E">
      <w:pPr>
        <w:pStyle w:val="NormalWeb"/>
        <w:spacing w:before="0" w:beforeAutospacing="0" w:after="0" w:afterAutospacing="0"/>
        <w:ind w:left="4253"/>
        <w:jc w:val="both"/>
        <w:rPr>
          <w:rStyle w:val="Forte"/>
          <w:rFonts w:ascii="Arial" w:hAnsi="Arial" w:cs="Arial"/>
          <w:sz w:val="22"/>
          <w:szCs w:val="22"/>
        </w:rPr>
      </w:pPr>
    </w:p>
    <w:p w14:paraId="424D50F1" w14:textId="77777777" w:rsidR="00970B9C" w:rsidRPr="00677494" w:rsidRDefault="00970B9C" w:rsidP="00B3535E">
      <w:pPr>
        <w:pStyle w:val="NormalWeb"/>
        <w:spacing w:before="0" w:beforeAutospacing="0" w:after="0" w:afterAutospacing="0"/>
        <w:ind w:left="4253"/>
        <w:jc w:val="both"/>
        <w:rPr>
          <w:rStyle w:val="Forte"/>
          <w:rFonts w:ascii="Arial" w:hAnsi="Arial" w:cs="Arial"/>
          <w:sz w:val="22"/>
          <w:szCs w:val="22"/>
        </w:rPr>
      </w:pPr>
    </w:p>
    <w:p w14:paraId="2B26FFF9" w14:textId="4C14344F" w:rsidR="0080768A" w:rsidRPr="00677494" w:rsidRDefault="0056300B" w:rsidP="00B3535E">
      <w:pPr>
        <w:pStyle w:val="NormalWeb"/>
        <w:spacing w:before="0" w:beforeAutospacing="0" w:after="0" w:afterAutospacing="0"/>
        <w:ind w:left="4253"/>
        <w:jc w:val="both"/>
        <w:rPr>
          <w:rFonts w:ascii="Arial" w:hAnsi="Arial" w:cs="Arial"/>
          <w:b/>
          <w:iCs/>
          <w:sz w:val="22"/>
          <w:szCs w:val="22"/>
        </w:rPr>
      </w:pPr>
      <w:r w:rsidRPr="00677494">
        <w:rPr>
          <w:rFonts w:ascii="Arial" w:hAnsi="Arial" w:cs="Arial"/>
          <w:b/>
          <w:sz w:val="22"/>
          <w:szCs w:val="22"/>
        </w:rPr>
        <w:t>SÚ</w:t>
      </w:r>
      <w:r w:rsidR="0048378E" w:rsidRPr="00677494">
        <w:rPr>
          <w:rFonts w:ascii="Arial" w:hAnsi="Arial" w:cs="Arial"/>
          <w:b/>
          <w:sz w:val="22"/>
          <w:szCs w:val="22"/>
        </w:rPr>
        <w:t>MULA:</w:t>
      </w:r>
      <w:r w:rsidR="0048378E" w:rsidRPr="00677494">
        <w:rPr>
          <w:rFonts w:ascii="Arial" w:hAnsi="Arial" w:cs="Arial"/>
          <w:b/>
          <w:iCs/>
          <w:sz w:val="22"/>
          <w:szCs w:val="22"/>
        </w:rPr>
        <w:t xml:space="preserve"> “</w:t>
      </w:r>
      <w:r w:rsidR="00D22644">
        <w:rPr>
          <w:rFonts w:ascii="Arial" w:hAnsi="Arial" w:cs="Arial"/>
          <w:b/>
          <w:iCs/>
          <w:sz w:val="22"/>
          <w:szCs w:val="22"/>
        </w:rPr>
        <w:t xml:space="preserve">REGULAMENTA O SORTEIO DE </w:t>
      </w:r>
      <w:r w:rsidR="00D22644" w:rsidRPr="002D48B6">
        <w:rPr>
          <w:rFonts w:ascii="Arial" w:hAnsi="Arial" w:cs="Arial"/>
          <w:b/>
          <w:iCs/>
          <w:sz w:val="22"/>
          <w:szCs w:val="22"/>
        </w:rPr>
        <w:t>PRÊMIOS A SER REALIZADO CONFORME LEI MUNICIPAL Nº. 1.</w:t>
      </w:r>
      <w:r w:rsidR="002D48B6" w:rsidRPr="002D48B6">
        <w:rPr>
          <w:rFonts w:ascii="Arial" w:hAnsi="Arial" w:cs="Arial"/>
          <w:b/>
          <w:iCs/>
          <w:sz w:val="22"/>
          <w:szCs w:val="22"/>
        </w:rPr>
        <w:t>5</w:t>
      </w:r>
      <w:r w:rsidR="0080034B">
        <w:rPr>
          <w:rFonts w:ascii="Arial" w:hAnsi="Arial" w:cs="Arial"/>
          <w:b/>
          <w:iCs/>
          <w:sz w:val="22"/>
          <w:szCs w:val="22"/>
        </w:rPr>
        <w:t>49</w:t>
      </w:r>
      <w:r w:rsidR="00D22644" w:rsidRPr="002D48B6">
        <w:rPr>
          <w:rFonts w:ascii="Arial" w:hAnsi="Arial" w:cs="Arial"/>
          <w:b/>
          <w:iCs/>
          <w:sz w:val="22"/>
          <w:szCs w:val="22"/>
        </w:rPr>
        <w:t>/202</w:t>
      </w:r>
      <w:r w:rsidR="0080034B">
        <w:rPr>
          <w:rFonts w:ascii="Arial" w:hAnsi="Arial" w:cs="Arial"/>
          <w:b/>
          <w:iCs/>
          <w:sz w:val="22"/>
          <w:szCs w:val="22"/>
        </w:rPr>
        <w:t>3</w:t>
      </w:r>
      <w:r w:rsidR="00D22644" w:rsidRPr="002D48B6">
        <w:rPr>
          <w:rFonts w:ascii="Arial" w:hAnsi="Arial" w:cs="Arial"/>
          <w:b/>
          <w:iCs/>
          <w:sz w:val="22"/>
          <w:szCs w:val="22"/>
        </w:rPr>
        <w:t xml:space="preserve">, DEFINE A COMISSÃO ORGANIZADORA DO </w:t>
      </w:r>
      <w:r w:rsidR="00BA6C54" w:rsidRPr="002D48B6">
        <w:rPr>
          <w:rFonts w:ascii="Arial" w:hAnsi="Arial" w:cs="Arial"/>
          <w:b/>
          <w:iCs/>
          <w:sz w:val="22"/>
          <w:szCs w:val="22"/>
        </w:rPr>
        <w:t>PLEITO</w:t>
      </w:r>
      <w:r w:rsidR="00B94F7D" w:rsidRPr="002D48B6">
        <w:rPr>
          <w:rFonts w:ascii="Arial" w:hAnsi="Arial" w:cs="Arial"/>
          <w:b/>
          <w:sz w:val="22"/>
          <w:szCs w:val="22"/>
        </w:rPr>
        <w:t xml:space="preserve"> </w:t>
      </w:r>
      <w:r w:rsidR="00D96D7B" w:rsidRPr="002D48B6">
        <w:rPr>
          <w:rFonts w:ascii="Arial" w:hAnsi="Arial" w:cs="Arial"/>
          <w:b/>
          <w:iCs/>
          <w:sz w:val="22"/>
          <w:szCs w:val="22"/>
        </w:rPr>
        <w:t>E DÁ OUTRAS PROVIDÊNCIAS”.</w:t>
      </w:r>
      <w:r w:rsidR="00D96D7B" w:rsidRPr="00677494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236C5CE" w14:textId="77777777" w:rsidR="006F06D9" w:rsidRPr="00677494" w:rsidRDefault="006F06D9" w:rsidP="00B3535E">
      <w:pPr>
        <w:pStyle w:val="NormalWeb"/>
        <w:spacing w:before="0" w:beforeAutospacing="0" w:after="0" w:afterAutospacing="0"/>
        <w:ind w:left="4253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4F3B36" w14:textId="77777777" w:rsidR="00970B9C" w:rsidRPr="00677494" w:rsidRDefault="00970B9C" w:rsidP="00B3535E">
      <w:pPr>
        <w:pStyle w:val="NormalWeb"/>
        <w:spacing w:before="0" w:beforeAutospacing="0" w:after="0" w:afterAutospacing="0"/>
        <w:ind w:left="4253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C9F7C7B" w14:textId="77777777" w:rsidR="0080768A" w:rsidRPr="0093185D" w:rsidRDefault="0048378E" w:rsidP="0095793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/>
        </w:rPr>
      </w:pPr>
      <w:r w:rsidRPr="0093185D">
        <w:rPr>
          <w:rFonts w:ascii="Arial" w:hAnsi="Arial" w:cs="Arial"/>
          <w:b/>
          <w:bCs/>
        </w:rPr>
        <w:t>O EXCELENTÍSSIMO PREFEITO MUNICIPAL DE ITAÚBA, ESTADO DE MATO GROSSO, SENHOR ANTONIO FERREIRA DE OLIVEIRA NETO,</w:t>
      </w:r>
      <w:r w:rsidRPr="0093185D">
        <w:rPr>
          <w:rFonts w:ascii="Arial" w:hAnsi="Arial" w:cs="Arial"/>
          <w:b/>
        </w:rPr>
        <w:t xml:space="preserve"> NO USO DAS ATRIBUIÇÕES LEGAIS QUE LHE CONFERE A LEI:</w:t>
      </w:r>
    </w:p>
    <w:p w14:paraId="7D7749CE" w14:textId="77777777" w:rsidR="006F06D9" w:rsidRDefault="006F06D9" w:rsidP="0095793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64575CD8" w14:textId="29FB0558" w:rsidR="0093185D" w:rsidRPr="0093185D" w:rsidRDefault="0093185D" w:rsidP="00474570">
      <w:pPr>
        <w:tabs>
          <w:tab w:val="left" w:pos="8250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 xml:space="preserve">CONSIDERANDO </w:t>
      </w:r>
      <w:r w:rsidR="00474570">
        <w:rPr>
          <w:rFonts w:ascii="Arial" w:hAnsi="Arial" w:cs="Arial"/>
          <w:sz w:val="24"/>
          <w:szCs w:val="24"/>
        </w:rPr>
        <w:t>o disposto na Lei Municipal nº. 1.</w:t>
      </w:r>
      <w:r w:rsidR="00745110">
        <w:rPr>
          <w:rFonts w:ascii="Arial" w:hAnsi="Arial" w:cs="Arial"/>
          <w:sz w:val="24"/>
          <w:szCs w:val="24"/>
        </w:rPr>
        <w:t>5</w:t>
      </w:r>
      <w:r w:rsidR="0080034B">
        <w:rPr>
          <w:rFonts w:ascii="Arial" w:hAnsi="Arial" w:cs="Arial"/>
          <w:sz w:val="24"/>
          <w:szCs w:val="24"/>
        </w:rPr>
        <w:t>49</w:t>
      </w:r>
      <w:r w:rsidR="00474570">
        <w:rPr>
          <w:rFonts w:ascii="Arial" w:hAnsi="Arial" w:cs="Arial"/>
          <w:sz w:val="24"/>
          <w:szCs w:val="24"/>
        </w:rPr>
        <w:t xml:space="preserve">, de </w:t>
      </w:r>
      <w:r w:rsidR="00745110">
        <w:rPr>
          <w:rFonts w:ascii="Arial" w:hAnsi="Arial" w:cs="Arial"/>
          <w:sz w:val="24"/>
          <w:szCs w:val="24"/>
        </w:rPr>
        <w:t>1</w:t>
      </w:r>
      <w:r w:rsidR="0080034B">
        <w:rPr>
          <w:rFonts w:ascii="Arial" w:hAnsi="Arial" w:cs="Arial"/>
          <w:sz w:val="24"/>
          <w:szCs w:val="24"/>
        </w:rPr>
        <w:t>4</w:t>
      </w:r>
      <w:r w:rsidR="00474570">
        <w:rPr>
          <w:rFonts w:ascii="Arial" w:hAnsi="Arial" w:cs="Arial"/>
          <w:sz w:val="24"/>
          <w:szCs w:val="24"/>
        </w:rPr>
        <w:t xml:space="preserve"> de </w:t>
      </w:r>
      <w:r w:rsidR="0080034B">
        <w:rPr>
          <w:rFonts w:ascii="Arial" w:hAnsi="Arial" w:cs="Arial"/>
          <w:sz w:val="24"/>
          <w:szCs w:val="24"/>
        </w:rPr>
        <w:t>fevereiro</w:t>
      </w:r>
      <w:r w:rsidR="00474570">
        <w:rPr>
          <w:rFonts w:ascii="Arial" w:hAnsi="Arial" w:cs="Arial"/>
          <w:sz w:val="24"/>
          <w:szCs w:val="24"/>
        </w:rPr>
        <w:t xml:space="preserve"> de 202</w:t>
      </w:r>
      <w:r w:rsidR="0080034B">
        <w:rPr>
          <w:rFonts w:ascii="Arial" w:hAnsi="Arial" w:cs="Arial"/>
          <w:sz w:val="24"/>
          <w:szCs w:val="24"/>
        </w:rPr>
        <w:t>3</w:t>
      </w:r>
      <w:r w:rsidR="00C10A8D">
        <w:rPr>
          <w:rFonts w:ascii="Arial" w:hAnsi="Arial" w:cs="Arial"/>
          <w:sz w:val="24"/>
          <w:szCs w:val="24"/>
        </w:rPr>
        <w:t>.</w:t>
      </w:r>
      <w:r w:rsidR="00474570">
        <w:rPr>
          <w:rFonts w:ascii="Arial" w:hAnsi="Arial" w:cs="Arial"/>
          <w:sz w:val="24"/>
          <w:szCs w:val="24"/>
        </w:rPr>
        <w:t xml:space="preserve"> </w:t>
      </w:r>
    </w:p>
    <w:p w14:paraId="0691B1CC" w14:textId="77777777" w:rsidR="0093185D" w:rsidRDefault="0093185D" w:rsidP="0095793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E5EA518" w14:textId="77777777" w:rsidR="0093185D" w:rsidRPr="0093185D" w:rsidRDefault="0093185D" w:rsidP="00850E11">
      <w:pPr>
        <w:jc w:val="both"/>
        <w:rPr>
          <w:rFonts w:ascii="Arial" w:hAnsi="Arial" w:cs="Arial"/>
          <w:b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>DECRETA:</w:t>
      </w:r>
    </w:p>
    <w:p w14:paraId="7860B0DA" w14:textId="306D9003" w:rsidR="00EC2BAA" w:rsidRDefault="00EC2BAA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3CEBDE73" w14:textId="1F67331B" w:rsidR="00EC2BAA" w:rsidRPr="00EC2BAA" w:rsidRDefault="00EC2BAA" w:rsidP="00EC2BAA">
      <w:pPr>
        <w:tabs>
          <w:tab w:val="left" w:pos="2835"/>
        </w:tabs>
        <w:jc w:val="both"/>
        <w:rPr>
          <w:rFonts w:ascii="Arial" w:hAnsi="Arial" w:cs="Arial"/>
          <w:bCs/>
          <w:iCs/>
          <w:color w:val="2E74B5" w:themeColor="accent1" w:themeShade="BF"/>
          <w:sz w:val="24"/>
          <w:szCs w:val="24"/>
        </w:rPr>
      </w:pPr>
      <w:r w:rsidRPr="0093185D">
        <w:rPr>
          <w:rFonts w:ascii="Arial" w:hAnsi="Arial" w:cs="Arial"/>
          <w:b/>
          <w:bCs/>
          <w:iCs/>
          <w:sz w:val="24"/>
          <w:szCs w:val="24"/>
        </w:rPr>
        <w:t xml:space="preserve">Art. 1º </w:t>
      </w:r>
      <w:r>
        <w:rPr>
          <w:rFonts w:ascii="Arial" w:hAnsi="Arial" w:cs="Arial"/>
          <w:bCs/>
          <w:iCs/>
          <w:sz w:val="24"/>
          <w:szCs w:val="24"/>
        </w:rPr>
        <w:t xml:space="preserve">Fica determinado que o Sorteio de Prêmios será realizado dia </w:t>
      </w:r>
      <w:r w:rsidR="0080034B">
        <w:rPr>
          <w:rFonts w:ascii="Arial" w:hAnsi="Arial" w:cs="Arial"/>
          <w:bCs/>
          <w:iCs/>
          <w:sz w:val="24"/>
          <w:szCs w:val="24"/>
        </w:rPr>
        <w:t>03</w:t>
      </w:r>
      <w:r>
        <w:rPr>
          <w:rFonts w:ascii="Arial" w:hAnsi="Arial" w:cs="Arial"/>
          <w:bCs/>
          <w:iCs/>
          <w:sz w:val="24"/>
          <w:szCs w:val="24"/>
        </w:rPr>
        <w:t xml:space="preserve"> de junho de 202</w:t>
      </w:r>
      <w:r w:rsidR="0080034B">
        <w:rPr>
          <w:rFonts w:ascii="Arial" w:hAnsi="Arial" w:cs="Arial"/>
          <w:bCs/>
          <w:iCs/>
          <w:sz w:val="24"/>
          <w:szCs w:val="24"/>
        </w:rPr>
        <w:t>3</w:t>
      </w:r>
      <w:r>
        <w:rPr>
          <w:rFonts w:ascii="Arial" w:hAnsi="Arial" w:cs="Arial"/>
          <w:bCs/>
          <w:iCs/>
          <w:sz w:val="24"/>
          <w:szCs w:val="24"/>
        </w:rPr>
        <w:t xml:space="preserve">, nas dependências da Vila Olímpica Municipal, com transmissão das Rádios Comunitária Castanha FM de Itaúba e Rota FM, devendo este ser amplamente divulgado através de todas as redes sociais do Poder Executivo.  </w:t>
      </w:r>
    </w:p>
    <w:p w14:paraId="58CEAA9D" w14:textId="77777777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0B74214E" w14:textId="77777777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D22644">
        <w:rPr>
          <w:rFonts w:ascii="Arial" w:hAnsi="Arial" w:cs="Arial"/>
          <w:b/>
          <w:bCs/>
          <w:iCs/>
          <w:sz w:val="24"/>
          <w:szCs w:val="24"/>
        </w:rPr>
        <w:t>§ 1º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O sorteio de prêmios a que se refer</w:t>
      </w:r>
      <w:r w:rsidR="00687B4F">
        <w:rPr>
          <w:rFonts w:ascii="Arial" w:hAnsi="Arial" w:cs="Arial"/>
          <w:bCs/>
          <w:iCs/>
          <w:sz w:val="24"/>
          <w:szCs w:val="24"/>
        </w:rPr>
        <w:t xml:space="preserve">e o </w:t>
      </w:r>
      <w:r>
        <w:rPr>
          <w:rFonts w:ascii="Arial" w:hAnsi="Arial" w:cs="Arial"/>
          <w:bCs/>
          <w:iCs/>
          <w:sz w:val="24"/>
          <w:szCs w:val="24"/>
        </w:rPr>
        <w:t>“</w:t>
      </w:r>
      <w:r>
        <w:rPr>
          <w:rFonts w:ascii="Arial" w:hAnsi="Arial" w:cs="Arial"/>
          <w:bCs/>
          <w:i/>
          <w:iCs/>
          <w:sz w:val="24"/>
          <w:szCs w:val="24"/>
        </w:rPr>
        <w:t>caput”</w:t>
      </w:r>
      <w:r>
        <w:rPr>
          <w:rFonts w:ascii="Arial" w:hAnsi="Arial" w:cs="Arial"/>
          <w:bCs/>
          <w:iCs/>
          <w:sz w:val="24"/>
          <w:szCs w:val="24"/>
        </w:rPr>
        <w:t xml:space="preserve"> será realizado na seguinte ordem: </w:t>
      </w:r>
    </w:p>
    <w:p w14:paraId="012E5FC4" w14:textId="77777777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6B1C9F0B" w14:textId="20543AAA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D22644">
        <w:rPr>
          <w:rFonts w:ascii="Arial" w:hAnsi="Arial" w:cs="Arial"/>
          <w:b/>
          <w:bCs/>
          <w:iCs/>
          <w:sz w:val="24"/>
          <w:szCs w:val="24"/>
        </w:rPr>
        <w:t>I – 01</w:t>
      </w:r>
      <w:r>
        <w:rPr>
          <w:rFonts w:ascii="Arial" w:hAnsi="Arial" w:cs="Arial"/>
          <w:bCs/>
          <w:iCs/>
          <w:sz w:val="24"/>
          <w:szCs w:val="24"/>
        </w:rPr>
        <w:t xml:space="preserve"> (uma) </w:t>
      </w:r>
      <w:r w:rsidR="00745110">
        <w:rPr>
          <w:rFonts w:ascii="Arial" w:hAnsi="Arial" w:cs="Arial"/>
          <w:bCs/>
          <w:iCs/>
          <w:sz w:val="24"/>
          <w:szCs w:val="24"/>
        </w:rPr>
        <w:t>Motocicleta 150 cilindradas, a ser sorteada para todos os Contribuintes do Município que realizar</w:t>
      </w:r>
      <w:r w:rsidR="00DD2908">
        <w:rPr>
          <w:rFonts w:ascii="Arial" w:hAnsi="Arial" w:cs="Arial"/>
          <w:bCs/>
          <w:iCs/>
          <w:sz w:val="24"/>
          <w:szCs w:val="24"/>
        </w:rPr>
        <w:t>em</w:t>
      </w:r>
      <w:r w:rsidR="00745110">
        <w:rPr>
          <w:rFonts w:ascii="Arial" w:hAnsi="Arial" w:cs="Arial"/>
          <w:bCs/>
          <w:iCs/>
          <w:sz w:val="24"/>
          <w:szCs w:val="24"/>
        </w:rPr>
        <w:t xml:space="preserve"> o pagamento em parcela única até a data prevista.</w:t>
      </w:r>
    </w:p>
    <w:p w14:paraId="440E55B8" w14:textId="77777777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74FB486F" w14:textId="3448DF14" w:rsidR="00D22644" w:rsidRPr="00D22644" w:rsidRDefault="00D22644" w:rsidP="00850E11">
      <w:pPr>
        <w:tabs>
          <w:tab w:val="left" w:pos="2835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D22644">
        <w:rPr>
          <w:rFonts w:ascii="Arial" w:hAnsi="Arial" w:cs="Arial"/>
          <w:b/>
          <w:bCs/>
          <w:iCs/>
          <w:sz w:val="24"/>
          <w:szCs w:val="24"/>
        </w:rPr>
        <w:t>II – 01</w:t>
      </w:r>
      <w:r>
        <w:rPr>
          <w:rFonts w:ascii="Arial" w:hAnsi="Arial" w:cs="Arial"/>
          <w:bCs/>
          <w:iCs/>
          <w:sz w:val="24"/>
          <w:szCs w:val="24"/>
        </w:rPr>
        <w:t xml:space="preserve"> (um) </w:t>
      </w:r>
      <w:r w:rsidR="00DD2908">
        <w:rPr>
          <w:rFonts w:ascii="Arial" w:hAnsi="Arial" w:cs="Arial"/>
          <w:bCs/>
          <w:iCs/>
          <w:sz w:val="24"/>
          <w:szCs w:val="24"/>
        </w:rPr>
        <w:t xml:space="preserve">Televisor 42 Polegadas, a ser sorteado para os Contribuintes de cada bairro do Município a seguir relacionados, que realizarem o pagamento em parcela única até a data do vencimento previamente estabelecida: </w:t>
      </w:r>
    </w:p>
    <w:p w14:paraId="6716CD4C" w14:textId="77777777" w:rsidR="00841CF0" w:rsidRDefault="00841CF0" w:rsidP="00850E11">
      <w:pPr>
        <w:tabs>
          <w:tab w:val="left" w:pos="2835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DCF9BD5" w14:textId="670973D0" w:rsidR="00DD2908" w:rsidRDefault="00DD2908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“a” – </w:t>
      </w:r>
      <w:r>
        <w:rPr>
          <w:rFonts w:ascii="Arial" w:hAnsi="Arial" w:cs="Arial"/>
          <w:iCs/>
          <w:sz w:val="24"/>
          <w:szCs w:val="24"/>
        </w:rPr>
        <w:t>Bairro Sol Nascente;</w:t>
      </w:r>
    </w:p>
    <w:p w14:paraId="4950C63E" w14:textId="77777777" w:rsidR="00DD2908" w:rsidRDefault="00DD2908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DD2908">
        <w:rPr>
          <w:rFonts w:ascii="Arial" w:hAnsi="Arial" w:cs="Arial"/>
          <w:b/>
          <w:bCs/>
          <w:iCs/>
          <w:sz w:val="24"/>
          <w:szCs w:val="24"/>
        </w:rPr>
        <w:t>“b” –</w:t>
      </w:r>
      <w:r>
        <w:rPr>
          <w:rFonts w:ascii="Arial" w:hAnsi="Arial" w:cs="Arial"/>
          <w:iCs/>
          <w:sz w:val="24"/>
          <w:szCs w:val="24"/>
        </w:rPr>
        <w:t xml:space="preserve"> Bairro Centro;</w:t>
      </w:r>
    </w:p>
    <w:p w14:paraId="6ABF4292" w14:textId="77777777" w:rsidR="00DD2908" w:rsidRDefault="00DD2908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DD2908">
        <w:rPr>
          <w:rFonts w:ascii="Arial" w:hAnsi="Arial" w:cs="Arial"/>
          <w:b/>
          <w:bCs/>
          <w:iCs/>
          <w:sz w:val="24"/>
          <w:szCs w:val="24"/>
        </w:rPr>
        <w:t>“c” –</w:t>
      </w:r>
      <w:r>
        <w:rPr>
          <w:rFonts w:ascii="Arial" w:hAnsi="Arial" w:cs="Arial"/>
          <w:iCs/>
          <w:sz w:val="24"/>
          <w:szCs w:val="24"/>
        </w:rPr>
        <w:t xml:space="preserve"> Bairro Recanto dos Pássaros;</w:t>
      </w:r>
    </w:p>
    <w:p w14:paraId="74C7C4E5" w14:textId="77777777" w:rsidR="00DD2908" w:rsidRDefault="00DD2908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DD2908">
        <w:rPr>
          <w:rFonts w:ascii="Arial" w:hAnsi="Arial" w:cs="Arial"/>
          <w:b/>
          <w:bCs/>
          <w:iCs/>
          <w:sz w:val="24"/>
          <w:szCs w:val="24"/>
        </w:rPr>
        <w:t>“d” –</w:t>
      </w:r>
      <w:r>
        <w:rPr>
          <w:rFonts w:ascii="Arial" w:hAnsi="Arial" w:cs="Arial"/>
          <w:iCs/>
          <w:sz w:val="24"/>
          <w:szCs w:val="24"/>
        </w:rPr>
        <w:t xml:space="preserve"> Bairro Cidade Alta;</w:t>
      </w:r>
    </w:p>
    <w:p w14:paraId="570658B6" w14:textId="77777777" w:rsidR="008C3C8D" w:rsidRDefault="00DD2908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DD2908">
        <w:rPr>
          <w:rFonts w:ascii="Arial" w:hAnsi="Arial" w:cs="Arial"/>
          <w:b/>
          <w:bCs/>
          <w:iCs/>
          <w:sz w:val="24"/>
          <w:szCs w:val="24"/>
        </w:rPr>
        <w:t>“e” –</w:t>
      </w:r>
      <w:r>
        <w:rPr>
          <w:rFonts w:ascii="Arial" w:hAnsi="Arial" w:cs="Arial"/>
          <w:iCs/>
          <w:sz w:val="24"/>
          <w:szCs w:val="24"/>
        </w:rPr>
        <w:t xml:space="preserve"> Bairro Jardim Vitória. </w:t>
      </w:r>
    </w:p>
    <w:p w14:paraId="70ACD65D" w14:textId="32A690E9" w:rsidR="00DD2908" w:rsidRPr="00DD2908" w:rsidRDefault="008C3C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8C3C8D">
        <w:rPr>
          <w:rFonts w:ascii="Arial" w:hAnsi="Arial" w:cs="Arial"/>
          <w:b/>
          <w:bCs/>
          <w:iCs/>
          <w:sz w:val="24"/>
          <w:szCs w:val="24"/>
        </w:rPr>
        <w:t xml:space="preserve">“f”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D4651A" w:rsidRPr="00DD2908">
        <w:rPr>
          <w:rFonts w:ascii="Arial" w:hAnsi="Arial" w:cs="Arial"/>
          <w:b/>
          <w:bCs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Comunidade Boa Esperança</w:t>
      </w:r>
      <w:r w:rsidR="00DD2908">
        <w:rPr>
          <w:rFonts w:ascii="Arial" w:hAnsi="Arial" w:cs="Arial"/>
          <w:iCs/>
          <w:sz w:val="24"/>
          <w:szCs w:val="24"/>
        </w:rPr>
        <w:t xml:space="preserve"> </w:t>
      </w:r>
    </w:p>
    <w:p w14:paraId="482589D3" w14:textId="77777777" w:rsidR="00D22644" w:rsidRDefault="00D22644" w:rsidP="00850E11">
      <w:pPr>
        <w:tabs>
          <w:tab w:val="left" w:pos="2835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3253FE3" w14:textId="628F68D1" w:rsidR="00841CF0" w:rsidRPr="00841CF0" w:rsidRDefault="00841CF0" w:rsidP="00841CF0">
      <w:pPr>
        <w:jc w:val="both"/>
        <w:rPr>
          <w:rFonts w:ascii="Arial" w:hAnsi="Arial" w:cs="Arial"/>
          <w:sz w:val="24"/>
          <w:szCs w:val="24"/>
        </w:rPr>
      </w:pPr>
      <w:r w:rsidRPr="006760B5">
        <w:rPr>
          <w:rFonts w:ascii="Arial" w:hAnsi="Arial" w:cs="Arial"/>
          <w:b/>
          <w:iCs/>
          <w:sz w:val="24"/>
          <w:szCs w:val="24"/>
        </w:rPr>
        <w:t xml:space="preserve">Art. </w:t>
      </w:r>
      <w:r w:rsidRPr="00D22644">
        <w:rPr>
          <w:rFonts w:ascii="Arial" w:hAnsi="Arial" w:cs="Arial"/>
          <w:b/>
          <w:iCs/>
          <w:sz w:val="24"/>
          <w:szCs w:val="24"/>
        </w:rPr>
        <w:t xml:space="preserve">2º </w:t>
      </w:r>
      <w:r w:rsidR="00D22644" w:rsidRPr="00D22644">
        <w:rPr>
          <w:rFonts w:ascii="Arial" w:hAnsi="Arial" w:cs="Arial"/>
          <w:sz w:val="24"/>
          <w:szCs w:val="24"/>
        </w:rPr>
        <w:t>Participarão do sorteio</w:t>
      </w:r>
      <w:r w:rsidRPr="00D22644">
        <w:rPr>
          <w:rFonts w:ascii="Arial" w:hAnsi="Arial" w:cs="Arial"/>
          <w:sz w:val="24"/>
          <w:szCs w:val="24"/>
        </w:rPr>
        <w:t xml:space="preserve"> </w:t>
      </w:r>
      <w:r w:rsidR="006760B5" w:rsidRPr="00D22644">
        <w:rPr>
          <w:rFonts w:ascii="Arial" w:hAnsi="Arial" w:cs="Arial"/>
          <w:sz w:val="24"/>
          <w:szCs w:val="24"/>
        </w:rPr>
        <w:t>todos os contribuintes que efetuaram o pagamento do Imposto Predial e Territorial U</w:t>
      </w:r>
      <w:r w:rsidR="00D22644">
        <w:rPr>
          <w:rFonts w:ascii="Arial" w:hAnsi="Arial" w:cs="Arial"/>
          <w:sz w:val="24"/>
          <w:szCs w:val="24"/>
        </w:rPr>
        <w:t>rbana (IPTU) em parcela única, com</w:t>
      </w:r>
      <w:r w:rsidR="006760B5" w:rsidRPr="00D22644">
        <w:rPr>
          <w:rFonts w:ascii="Arial" w:hAnsi="Arial" w:cs="Arial"/>
          <w:sz w:val="24"/>
          <w:szCs w:val="24"/>
        </w:rPr>
        <w:t xml:space="preserve"> vencimento para o dia </w:t>
      </w:r>
      <w:r w:rsidR="006760B5" w:rsidRPr="00770DD2">
        <w:rPr>
          <w:rFonts w:ascii="Arial" w:hAnsi="Arial" w:cs="Arial"/>
          <w:sz w:val="24"/>
          <w:szCs w:val="24"/>
        </w:rPr>
        <w:t xml:space="preserve">10 de </w:t>
      </w:r>
      <w:r w:rsidR="00D4651A">
        <w:rPr>
          <w:rFonts w:ascii="Arial" w:hAnsi="Arial" w:cs="Arial"/>
          <w:sz w:val="24"/>
          <w:szCs w:val="24"/>
        </w:rPr>
        <w:t>abril</w:t>
      </w:r>
      <w:r w:rsidR="006760B5" w:rsidRPr="00770DD2">
        <w:rPr>
          <w:rFonts w:ascii="Arial" w:hAnsi="Arial" w:cs="Arial"/>
          <w:sz w:val="24"/>
          <w:szCs w:val="24"/>
        </w:rPr>
        <w:t xml:space="preserve"> de 202</w:t>
      </w:r>
      <w:r w:rsidR="008C3C8D">
        <w:rPr>
          <w:rFonts w:ascii="Arial" w:hAnsi="Arial" w:cs="Arial"/>
          <w:sz w:val="24"/>
          <w:szCs w:val="24"/>
        </w:rPr>
        <w:t>3</w:t>
      </w:r>
      <w:r w:rsidR="00D22644" w:rsidRPr="00770DD2">
        <w:rPr>
          <w:rFonts w:ascii="Arial" w:hAnsi="Arial" w:cs="Arial"/>
          <w:sz w:val="24"/>
          <w:szCs w:val="24"/>
        </w:rPr>
        <w:t>,</w:t>
      </w:r>
      <w:r w:rsidR="006760B5" w:rsidRPr="00770DD2">
        <w:rPr>
          <w:rFonts w:ascii="Arial" w:hAnsi="Arial" w:cs="Arial"/>
          <w:sz w:val="24"/>
          <w:szCs w:val="24"/>
        </w:rPr>
        <w:t xml:space="preserve"> com descont</w:t>
      </w:r>
      <w:r w:rsidR="00770DD2" w:rsidRPr="00770DD2">
        <w:rPr>
          <w:rFonts w:ascii="Arial" w:hAnsi="Arial" w:cs="Arial"/>
          <w:sz w:val="24"/>
          <w:szCs w:val="24"/>
        </w:rPr>
        <w:t>o, conforme regulamenta o Decreto nº. 01</w:t>
      </w:r>
      <w:r w:rsidR="00D4651A">
        <w:rPr>
          <w:rFonts w:ascii="Arial" w:hAnsi="Arial" w:cs="Arial"/>
          <w:sz w:val="24"/>
          <w:szCs w:val="24"/>
        </w:rPr>
        <w:t>3</w:t>
      </w:r>
      <w:r w:rsidR="00770DD2" w:rsidRPr="00770DD2">
        <w:rPr>
          <w:rFonts w:ascii="Arial" w:hAnsi="Arial" w:cs="Arial"/>
          <w:sz w:val="24"/>
          <w:szCs w:val="24"/>
        </w:rPr>
        <w:t>/202</w:t>
      </w:r>
      <w:r w:rsidR="00D4651A">
        <w:rPr>
          <w:rFonts w:ascii="Arial" w:hAnsi="Arial" w:cs="Arial"/>
          <w:sz w:val="24"/>
          <w:szCs w:val="24"/>
        </w:rPr>
        <w:t>3</w:t>
      </w:r>
      <w:r w:rsidR="006760B5" w:rsidRPr="00770DD2">
        <w:rPr>
          <w:rFonts w:ascii="Arial" w:hAnsi="Arial" w:cs="Arial"/>
          <w:sz w:val="24"/>
          <w:szCs w:val="24"/>
        </w:rPr>
        <w:t>.</w:t>
      </w:r>
      <w:r w:rsidR="006760B5">
        <w:rPr>
          <w:rFonts w:ascii="Arial" w:hAnsi="Arial" w:cs="Arial"/>
          <w:sz w:val="24"/>
          <w:szCs w:val="24"/>
        </w:rPr>
        <w:t xml:space="preserve"> </w:t>
      </w:r>
    </w:p>
    <w:p w14:paraId="2710D84F" w14:textId="77777777" w:rsidR="00841CF0" w:rsidRDefault="00841CF0" w:rsidP="00850E11">
      <w:pPr>
        <w:tabs>
          <w:tab w:val="left" w:pos="2835"/>
        </w:tabs>
        <w:jc w:val="both"/>
        <w:rPr>
          <w:rFonts w:ascii="Arial" w:hAnsi="Arial" w:cs="Arial"/>
          <w:b/>
          <w:iCs/>
          <w:sz w:val="24"/>
          <w:szCs w:val="24"/>
        </w:rPr>
      </w:pPr>
    </w:p>
    <w:p w14:paraId="4C47174E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 xml:space="preserve">Art. 3º </w:t>
      </w:r>
      <w:r w:rsidRPr="00ED4D76">
        <w:rPr>
          <w:rFonts w:ascii="Arial" w:hAnsi="Arial" w:cs="Arial"/>
          <w:iCs/>
          <w:sz w:val="24"/>
          <w:szCs w:val="24"/>
        </w:rPr>
        <w:t>O sorteio deverá ser realizado tendo como base a matrícula do imóvel devidamente cadastrado junto ao Departamento de Tributos da Prefeitura Municipal.</w:t>
      </w:r>
    </w:p>
    <w:p w14:paraId="20542060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lastRenderedPageBreak/>
        <w:t>§ 1º</w:t>
      </w:r>
      <w:r>
        <w:rPr>
          <w:rFonts w:ascii="Arial" w:hAnsi="Arial" w:cs="Arial"/>
          <w:iCs/>
          <w:sz w:val="24"/>
          <w:szCs w:val="24"/>
        </w:rPr>
        <w:t xml:space="preserve"> As cédulas a serem sorteados deverão conter as seguintes informações: </w:t>
      </w:r>
    </w:p>
    <w:p w14:paraId="566AC7A8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597A6E7E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>I –</w:t>
      </w:r>
      <w:r>
        <w:rPr>
          <w:rFonts w:ascii="Arial" w:hAnsi="Arial" w:cs="Arial"/>
          <w:iCs/>
          <w:sz w:val="24"/>
          <w:szCs w:val="24"/>
        </w:rPr>
        <w:t xml:space="preserve"> CPF/CNPJ;</w:t>
      </w:r>
    </w:p>
    <w:p w14:paraId="48EDB848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62C37A32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>II –</w:t>
      </w:r>
      <w:r>
        <w:rPr>
          <w:rFonts w:ascii="Arial" w:hAnsi="Arial" w:cs="Arial"/>
          <w:iCs/>
          <w:sz w:val="24"/>
          <w:szCs w:val="24"/>
        </w:rPr>
        <w:t xml:space="preserve"> NOME DO CONTRIBUINTE;</w:t>
      </w:r>
    </w:p>
    <w:p w14:paraId="0033BA6B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5B833DB6" w14:textId="32C62442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>III –</w:t>
      </w:r>
      <w:r>
        <w:rPr>
          <w:rFonts w:ascii="Arial" w:hAnsi="Arial" w:cs="Arial"/>
          <w:iCs/>
          <w:sz w:val="24"/>
          <w:szCs w:val="24"/>
        </w:rPr>
        <w:t xml:space="preserve"> ENDEREÇO;</w:t>
      </w:r>
    </w:p>
    <w:p w14:paraId="7669BF88" w14:textId="77777777" w:rsidR="00770DD2" w:rsidRDefault="00770DD2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54E35AB7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>IV –</w:t>
      </w:r>
      <w:r w:rsidR="006760B5">
        <w:rPr>
          <w:rFonts w:ascii="Arial" w:hAnsi="Arial" w:cs="Arial"/>
          <w:iCs/>
          <w:sz w:val="24"/>
          <w:szCs w:val="24"/>
        </w:rPr>
        <w:t xml:space="preserve"> Nº. TEL/CEL;</w:t>
      </w:r>
    </w:p>
    <w:p w14:paraId="311C006A" w14:textId="77777777" w:rsidR="006760B5" w:rsidRDefault="006760B5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1A48A57F" w14:textId="77777777" w:rsidR="006760B5" w:rsidRPr="00ED4D76" w:rsidRDefault="006760B5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6760B5">
        <w:rPr>
          <w:rFonts w:ascii="Arial" w:hAnsi="Arial" w:cs="Arial"/>
          <w:b/>
          <w:iCs/>
          <w:sz w:val="24"/>
          <w:szCs w:val="24"/>
        </w:rPr>
        <w:t>V –</w:t>
      </w:r>
      <w:r>
        <w:rPr>
          <w:rFonts w:ascii="Arial" w:hAnsi="Arial" w:cs="Arial"/>
          <w:iCs/>
          <w:sz w:val="24"/>
          <w:szCs w:val="24"/>
        </w:rPr>
        <w:t xml:space="preserve"> Nº DE LANÇAMENTO DO SISTEMA</w:t>
      </w:r>
      <w:r w:rsidR="00687B4F">
        <w:rPr>
          <w:rFonts w:ascii="Arial" w:hAnsi="Arial" w:cs="Arial"/>
          <w:iCs/>
          <w:sz w:val="24"/>
          <w:szCs w:val="24"/>
        </w:rPr>
        <w:t xml:space="preserve"> DO RESPECTIVO IMÓVEL</w:t>
      </w:r>
      <w:r>
        <w:rPr>
          <w:rFonts w:ascii="Arial" w:hAnsi="Arial" w:cs="Arial"/>
          <w:iCs/>
          <w:sz w:val="24"/>
          <w:szCs w:val="24"/>
        </w:rPr>
        <w:t>;</w:t>
      </w:r>
    </w:p>
    <w:p w14:paraId="7001BB72" w14:textId="77777777" w:rsidR="00ED4D76" w:rsidRDefault="00ED4D76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0D80FB1B" w14:textId="77777777" w:rsidR="0093185D" w:rsidRDefault="00841CF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ED4D76">
        <w:rPr>
          <w:rFonts w:ascii="Arial" w:hAnsi="Arial" w:cs="Arial"/>
          <w:b/>
          <w:iCs/>
          <w:sz w:val="24"/>
          <w:szCs w:val="24"/>
        </w:rPr>
        <w:t xml:space="preserve">Art. </w:t>
      </w:r>
      <w:r w:rsidR="00ED4D76" w:rsidRPr="00ED4D76">
        <w:rPr>
          <w:rFonts w:ascii="Arial" w:hAnsi="Arial" w:cs="Arial"/>
          <w:b/>
          <w:iCs/>
          <w:sz w:val="24"/>
          <w:szCs w:val="24"/>
        </w:rPr>
        <w:t>4º</w:t>
      </w:r>
      <w:r w:rsidR="00ED4D76">
        <w:rPr>
          <w:rFonts w:ascii="Arial" w:hAnsi="Arial" w:cs="Arial"/>
          <w:b/>
          <w:iCs/>
          <w:sz w:val="24"/>
          <w:szCs w:val="24"/>
        </w:rPr>
        <w:t xml:space="preserve"> </w:t>
      </w:r>
      <w:r w:rsidR="00474570">
        <w:rPr>
          <w:rFonts w:ascii="Arial" w:hAnsi="Arial" w:cs="Arial"/>
          <w:iCs/>
          <w:sz w:val="24"/>
          <w:szCs w:val="24"/>
        </w:rPr>
        <w:t>Ficam nomeados para compor a Comissão Organizadora do Sorteio de Prêmios os seguintes membros:</w:t>
      </w:r>
    </w:p>
    <w:p w14:paraId="282DE37F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037D4AD1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§ 1º</w:t>
      </w:r>
      <w:r>
        <w:rPr>
          <w:rFonts w:ascii="Arial" w:hAnsi="Arial" w:cs="Arial"/>
          <w:iCs/>
          <w:sz w:val="24"/>
          <w:szCs w:val="24"/>
        </w:rPr>
        <w:t xml:space="preserve"> Representante da Câmara Municipal de Vereadores:</w:t>
      </w:r>
    </w:p>
    <w:p w14:paraId="78ABF8EE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7879CDD3" w14:textId="572C61CE" w:rsidR="00474570" w:rsidRPr="00C10A8D" w:rsidRDefault="00C10A8D" w:rsidP="00850E11">
      <w:pPr>
        <w:tabs>
          <w:tab w:val="left" w:pos="2835"/>
        </w:tabs>
        <w:jc w:val="both"/>
        <w:rPr>
          <w:rFonts w:ascii="Arial" w:hAnsi="Arial" w:cs="Arial"/>
          <w:b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I –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8C3C8D">
        <w:rPr>
          <w:rFonts w:ascii="Arial" w:hAnsi="Arial" w:cs="Arial"/>
          <w:b/>
          <w:iCs/>
          <w:sz w:val="24"/>
          <w:szCs w:val="24"/>
        </w:rPr>
        <w:t>SILVIO RODRIGUES DA SILVA</w:t>
      </w:r>
    </w:p>
    <w:p w14:paraId="73DA1228" w14:textId="30C1E771" w:rsidR="00C10A8D" w:rsidRPr="00C10A8D" w:rsidRDefault="00C10A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CPF: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5017F">
        <w:rPr>
          <w:rFonts w:ascii="Arial" w:hAnsi="Arial" w:cs="Arial"/>
          <w:iCs/>
          <w:sz w:val="24"/>
          <w:szCs w:val="24"/>
        </w:rPr>
        <w:t>008.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="0075017F">
        <w:rPr>
          <w:rFonts w:ascii="Arial" w:hAnsi="Arial" w:cs="Arial"/>
          <w:iCs/>
          <w:sz w:val="24"/>
          <w:szCs w:val="24"/>
        </w:rPr>
        <w:t>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="0075017F">
        <w:rPr>
          <w:rFonts w:ascii="Arial" w:hAnsi="Arial" w:cs="Arial"/>
          <w:iCs/>
          <w:sz w:val="24"/>
          <w:szCs w:val="24"/>
        </w:rPr>
        <w:t>-50</w:t>
      </w:r>
    </w:p>
    <w:p w14:paraId="0FF78823" w14:textId="60CEC733" w:rsidR="00C10A8D" w:rsidRPr="007C55AA" w:rsidRDefault="00C10A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7C55AA">
        <w:rPr>
          <w:rFonts w:ascii="Arial" w:hAnsi="Arial" w:cs="Arial"/>
          <w:iCs/>
          <w:sz w:val="24"/>
          <w:szCs w:val="24"/>
        </w:rPr>
        <w:t>RG:</w:t>
      </w:r>
      <w:r w:rsidR="007C55AA" w:rsidRPr="007C55AA">
        <w:rPr>
          <w:rFonts w:ascii="Arial" w:hAnsi="Arial" w:cs="Arial"/>
          <w:iCs/>
          <w:sz w:val="24"/>
          <w:szCs w:val="24"/>
        </w:rPr>
        <w:t xml:space="preserve"> </w:t>
      </w:r>
      <w:r w:rsidR="00E91024">
        <w:rPr>
          <w:rFonts w:ascii="Arial" w:hAnsi="Arial" w:cs="Arial"/>
          <w:sz w:val="24"/>
          <w:szCs w:val="24"/>
          <w:shd w:val="clear" w:color="auto" w:fill="FFFFFF"/>
        </w:rPr>
        <w:t>XX</w:t>
      </w:r>
      <w:r w:rsidR="0075017F" w:rsidRPr="0075017F">
        <w:rPr>
          <w:rFonts w:ascii="Arial" w:hAnsi="Arial" w:cs="Arial"/>
          <w:sz w:val="24"/>
          <w:szCs w:val="24"/>
          <w:shd w:val="clear" w:color="auto" w:fill="FFFFFF"/>
        </w:rPr>
        <w:t>66884-</w:t>
      </w:r>
      <w:r w:rsidR="00E91024">
        <w:rPr>
          <w:rFonts w:ascii="Arial" w:hAnsi="Arial" w:cs="Arial"/>
          <w:sz w:val="24"/>
          <w:szCs w:val="24"/>
          <w:shd w:val="clear" w:color="auto" w:fill="FFFFFF"/>
        </w:rPr>
        <w:t>X</w:t>
      </w:r>
      <w:r w:rsidR="007501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5AA" w:rsidRPr="007C55AA">
        <w:rPr>
          <w:rFonts w:ascii="Arial" w:hAnsi="Arial" w:cs="Arial"/>
          <w:sz w:val="24"/>
          <w:szCs w:val="24"/>
          <w:shd w:val="clear" w:color="auto" w:fill="FFFFFF"/>
        </w:rPr>
        <w:t>SSP/MT</w:t>
      </w:r>
    </w:p>
    <w:p w14:paraId="262E6715" w14:textId="6D583822" w:rsidR="00C10A8D" w:rsidRPr="00C10A8D" w:rsidRDefault="00C10A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End.:</w:t>
      </w:r>
      <w:r w:rsidR="007C55AA">
        <w:rPr>
          <w:rFonts w:ascii="Arial" w:hAnsi="Arial" w:cs="Arial"/>
          <w:iCs/>
          <w:sz w:val="24"/>
          <w:szCs w:val="24"/>
        </w:rPr>
        <w:t xml:space="preserve"> </w:t>
      </w:r>
      <w:r w:rsidR="0075017F">
        <w:rPr>
          <w:rFonts w:ascii="Arial" w:hAnsi="Arial" w:cs="Arial"/>
          <w:iCs/>
          <w:sz w:val="24"/>
          <w:szCs w:val="24"/>
        </w:rPr>
        <w:t>Rua Rochemback</w:t>
      </w:r>
      <w:r w:rsidR="007C55AA">
        <w:rPr>
          <w:rFonts w:ascii="Arial" w:hAnsi="Arial" w:cs="Arial"/>
          <w:iCs/>
          <w:sz w:val="24"/>
          <w:szCs w:val="24"/>
        </w:rPr>
        <w:t>,</w:t>
      </w:r>
      <w:r w:rsidR="0075017F">
        <w:rPr>
          <w:rFonts w:ascii="Arial" w:hAnsi="Arial" w:cs="Arial"/>
          <w:iCs/>
          <w:sz w:val="24"/>
          <w:szCs w:val="24"/>
        </w:rPr>
        <w:t xml:space="preserve"> 76</w:t>
      </w:r>
      <w:r w:rsidR="007C55AA">
        <w:rPr>
          <w:rFonts w:ascii="Arial" w:hAnsi="Arial" w:cs="Arial"/>
          <w:iCs/>
          <w:sz w:val="24"/>
          <w:szCs w:val="24"/>
        </w:rPr>
        <w:t xml:space="preserve">, </w:t>
      </w:r>
      <w:r w:rsidR="0075017F">
        <w:rPr>
          <w:rFonts w:ascii="Arial" w:hAnsi="Arial" w:cs="Arial"/>
          <w:iCs/>
          <w:sz w:val="24"/>
          <w:szCs w:val="24"/>
        </w:rPr>
        <w:t>Sol Nascente</w:t>
      </w:r>
    </w:p>
    <w:p w14:paraId="5D35453A" w14:textId="434C37F9" w:rsidR="00C10A8D" w:rsidRPr="00C10A8D" w:rsidRDefault="00C10A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Tel:</w:t>
      </w:r>
      <w:r w:rsidR="007C55AA">
        <w:rPr>
          <w:rFonts w:ascii="Arial" w:hAnsi="Arial" w:cs="Arial"/>
          <w:iCs/>
          <w:sz w:val="24"/>
          <w:szCs w:val="24"/>
        </w:rPr>
        <w:t xml:space="preserve"> (66) </w:t>
      </w:r>
      <w:r w:rsidR="0075017F">
        <w:rPr>
          <w:rFonts w:ascii="Arial" w:hAnsi="Arial" w:cs="Arial"/>
          <w:iCs/>
          <w:sz w:val="24"/>
          <w:szCs w:val="24"/>
        </w:rPr>
        <w:t>99906-7330</w:t>
      </w:r>
    </w:p>
    <w:p w14:paraId="5FADAF8A" w14:textId="77777777" w:rsidR="006760B5" w:rsidRDefault="006760B5" w:rsidP="00850E11">
      <w:pPr>
        <w:tabs>
          <w:tab w:val="left" w:pos="2835"/>
        </w:tabs>
        <w:jc w:val="both"/>
        <w:rPr>
          <w:rFonts w:ascii="Arial" w:hAnsi="Arial" w:cs="Arial"/>
          <w:b/>
          <w:iCs/>
          <w:sz w:val="24"/>
          <w:szCs w:val="24"/>
        </w:rPr>
      </w:pPr>
    </w:p>
    <w:p w14:paraId="2534296F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§ 2º</w:t>
      </w:r>
      <w:r>
        <w:rPr>
          <w:rFonts w:ascii="Arial" w:hAnsi="Arial" w:cs="Arial"/>
          <w:iCs/>
          <w:sz w:val="24"/>
          <w:szCs w:val="24"/>
        </w:rPr>
        <w:t xml:space="preserve"> Representante da Associação Comercial e Empresarial de Itaúba-MT (ACEIT):</w:t>
      </w:r>
    </w:p>
    <w:p w14:paraId="5D265B2B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23846447" w14:textId="17C806C7" w:rsidR="00474570" w:rsidRPr="00C10A8D" w:rsidRDefault="00474570" w:rsidP="00850E11">
      <w:pPr>
        <w:tabs>
          <w:tab w:val="left" w:pos="2835"/>
        </w:tabs>
        <w:jc w:val="both"/>
        <w:rPr>
          <w:rFonts w:ascii="Arial" w:hAnsi="Arial" w:cs="Arial"/>
          <w:b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I –</w:t>
      </w:r>
      <w:r w:rsidR="00C10A8D" w:rsidRPr="00C10A8D">
        <w:rPr>
          <w:rFonts w:ascii="Arial" w:hAnsi="Arial" w:cs="Arial"/>
          <w:b/>
          <w:iCs/>
          <w:sz w:val="24"/>
          <w:szCs w:val="24"/>
        </w:rPr>
        <w:t xml:space="preserve"> </w:t>
      </w:r>
      <w:r w:rsidR="008C3C8D">
        <w:rPr>
          <w:rFonts w:ascii="Arial" w:hAnsi="Arial" w:cs="Arial"/>
          <w:b/>
          <w:iCs/>
          <w:sz w:val="24"/>
          <w:szCs w:val="24"/>
        </w:rPr>
        <w:t>MAYARA FERNANDA DA COSTA</w:t>
      </w:r>
    </w:p>
    <w:p w14:paraId="2907C199" w14:textId="01CBC05F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CPF: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0D7BE1">
        <w:rPr>
          <w:rFonts w:ascii="Arial" w:hAnsi="Arial" w:cs="Arial"/>
          <w:iCs/>
          <w:sz w:val="24"/>
          <w:szCs w:val="24"/>
        </w:rPr>
        <w:t>038.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="000D7BE1">
        <w:rPr>
          <w:rFonts w:ascii="Arial" w:hAnsi="Arial" w:cs="Arial"/>
          <w:iCs/>
          <w:sz w:val="24"/>
          <w:szCs w:val="24"/>
        </w:rPr>
        <w:t>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="000D7BE1">
        <w:rPr>
          <w:rFonts w:ascii="Arial" w:hAnsi="Arial" w:cs="Arial"/>
          <w:iCs/>
          <w:sz w:val="24"/>
          <w:szCs w:val="24"/>
        </w:rPr>
        <w:t>-51</w:t>
      </w:r>
    </w:p>
    <w:p w14:paraId="299AE133" w14:textId="77AE6318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RG:</w:t>
      </w:r>
      <w:r w:rsidR="000D7BE1" w:rsidRPr="000D7BE1">
        <w:t xml:space="preserve"> </w:t>
      </w:r>
      <w:r w:rsidR="00E91024">
        <w:rPr>
          <w:rFonts w:ascii="Arial" w:hAnsi="Arial" w:cs="Arial"/>
          <w:iCs/>
          <w:sz w:val="24"/>
          <w:szCs w:val="24"/>
        </w:rPr>
        <w:t>XX</w:t>
      </w:r>
      <w:r w:rsidR="000D7BE1" w:rsidRPr="000D7BE1">
        <w:rPr>
          <w:rFonts w:ascii="Arial" w:hAnsi="Arial" w:cs="Arial"/>
          <w:iCs/>
          <w:sz w:val="24"/>
          <w:szCs w:val="24"/>
        </w:rPr>
        <w:t>77424</w:t>
      </w:r>
      <w:r w:rsidR="00E91024">
        <w:rPr>
          <w:rFonts w:ascii="Arial" w:hAnsi="Arial" w:cs="Arial"/>
          <w:iCs/>
          <w:sz w:val="24"/>
          <w:szCs w:val="24"/>
        </w:rPr>
        <w:t>X</w:t>
      </w:r>
      <w:r w:rsidR="000D7BE1">
        <w:rPr>
          <w:rFonts w:ascii="Arial" w:hAnsi="Arial" w:cs="Arial"/>
          <w:iCs/>
          <w:sz w:val="24"/>
          <w:szCs w:val="24"/>
        </w:rPr>
        <w:t xml:space="preserve"> SSP/MT</w:t>
      </w:r>
    </w:p>
    <w:p w14:paraId="35BE3A78" w14:textId="1692D7BF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End.: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D4651A">
        <w:rPr>
          <w:rFonts w:ascii="Arial" w:hAnsi="Arial" w:cs="Arial"/>
          <w:iCs/>
          <w:sz w:val="24"/>
          <w:szCs w:val="24"/>
        </w:rPr>
        <w:t>Rua Zaira Zeferino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D4651A">
        <w:rPr>
          <w:rFonts w:ascii="Arial" w:hAnsi="Arial" w:cs="Arial"/>
          <w:iCs/>
          <w:sz w:val="24"/>
          <w:szCs w:val="24"/>
        </w:rPr>
        <w:t>1731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D4651A">
        <w:rPr>
          <w:rFonts w:ascii="Arial" w:hAnsi="Arial" w:cs="Arial"/>
          <w:iCs/>
          <w:sz w:val="24"/>
          <w:szCs w:val="24"/>
        </w:rPr>
        <w:t>Cidade Alta</w:t>
      </w:r>
    </w:p>
    <w:p w14:paraId="5DD5D85F" w14:textId="7FC2B562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Tel:</w:t>
      </w:r>
      <w:r>
        <w:rPr>
          <w:rFonts w:ascii="Arial" w:hAnsi="Arial" w:cs="Arial"/>
          <w:iCs/>
          <w:sz w:val="24"/>
          <w:szCs w:val="24"/>
        </w:rPr>
        <w:t xml:space="preserve"> (66) 9</w:t>
      </w:r>
      <w:r w:rsidR="00D4651A">
        <w:rPr>
          <w:rFonts w:ascii="Arial" w:hAnsi="Arial" w:cs="Arial"/>
          <w:iCs/>
          <w:sz w:val="24"/>
          <w:szCs w:val="24"/>
        </w:rPr>
        <w:t>9688</w:t>
      </w:r>
      <w:r>
        <w:rPr>
          <w:rFonts w:ascii="Arial" w:hAnsi="Arial" w:cs="Arial"/>
          <w:iCs/>
          <w:sz w:val="24"/>
          <w:szCs w:val="24"/>
        </w:rPr>
        <w:t>-</w:t>
      </w:r>
      <w:r w:rsidR="00D4651A">
        <w:rPr>
          <w:rFonts w:ascii="Arial" w:hAnsi="Arial" w:cs="Arial"/>
          <w:iCs/>
          <w:sz w:val="24"/>
          <w:szCs w:val="24"/>
        </w:rPr>
        <w:t>9200</w:t>
      </w:r>
    </w:p>
    <w:p w14:paraId="6FDA98FD" w14:textId="77777777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E-mail:</w:t>
      </w:r>
      <w:r>
        <w:rPr>
          <w:rFonts w:ascii="Arial" w:hAnsi="Arial" w:cs="Arial"/>
          <w:iCs/>
          <w:sz w:val="24"/>
          <w:szCs w:val="24"/>
        </w:rPr>
        <w:t xml:space="preserve"> aceit.itauba@hotmail.com</w:t>
      </w:r>
    </w:p>
    <w:p w14:paraId="302C1201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25BB8004" w14:textId="15F4FB4A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§ 3º</w:t>
      </w:r>
      <w:r>
        <w:rPr>
          <w:rFonts w:ascii="Arial" w:hAnsi="Arial" w:cs="Arial"/>
          <w:iCs/>
          <w:sz w:val="24"/>
          <w:szCs w:val="24"/>
        </w:rPr>
        <w:t xml:space="preserve"> Representante das Igrejas sediadas no Município de Itaúba</w:t>
      </w:r>
      <w:r w:rsidR="00807AC6">
        <w:rPr>
          <w:rFonts w:ascii="Arial" w:hAnsi="Arial" w:cs="Arial"/>
          <w:iCs/>
          <w:sz w:val="24"/>
          <w:szCs w:val="24"/>
        </w:rPr>
        <w:t>/</w:t>
      </w:r>
      <w:r>
        <w:rPr>
          <w:rFonts w:ascii="Arial" w:hAnsi="Arial" w:cs="Arial"/>
          <w:iCs/>
          <w:sz w:val="24"/>
          <w:szCs w:val="24"/>
        </w:rPr>
        <w:t>MT:</w:t>
      </w:r>
    </w:p>
    <w:p w14:paraId="252AD027" w14:textId="77777777" w:rsidR="00C10A8D" w:rsidRDefault="00C10A8D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76803292" w14:textId="77777777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b/>
          <w:iCs/>
          <w:sz w:val="24"/>
          <w:szCs w:val="24"/>
        </w:rPr>
      </w:pPr>
      <w:r w:rsidRPr="00C10A8D">
        <w:rPr>
          <w:rFonts w:ascii="Arial" w:hAnsi="Arial" w:cs="Arial"/>
          <w:b/>
          <w:iCs/>
          <w:sz w:val="24"/>
          <w:szCs w:val="24"/>
        </w:rPr>
        <w:t>I – IZAIAS DA SILVA VASCONCELOS</w:t>
      </w:r>
    </w:p>
    <w:p w14:paraId="2F20F30A" w14:textId="11546EB4" w:rsidR="00C10A8D" w:rsidRPr="00C10A8D" w:rsidRDefault="00D22644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CPF: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C10A8D">
        <w:rPr>
          <w:rFonts w:ascii="Arial" w:hAnsi="Arial" w:cs="Arial"/>
          <w:iCs/>
          <w:sz w:val="24"/>
          <w:szCs w:val="24"/>
        </w:rPr>
        <w:t>006.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Pr="00C10A8D">
        <w:rPr>
          <w:rFonts w:ascii="Arial" w:hAnsi="Arial" w:cs="Arial"/>
          <w:iCs/>
          <w:sz w:val="24"/>
          <w:szCs w:val="24"/>
        </w:rPr>
        <w:t>.</w:t>
      </w:r>
      <w:r w:rsidR="00C73C75">
        <w:rPr>
          <w:rFonts w:ascii="Arial" w:hAnsi="Arial" w:cs="Arial"/>
          <w:iCs/>
          <w:sz w:val="24"/>
          <w:szCs w:val="24"/>
        </w:rPr>
        <w:t>XXX</w:t>
      </w:r>
      <w:r w:rsidRPr="00C10A8D">
        <w:rPr>
          <w:rFonts w:ascii="Arial" w:hAnsi="Arial" w:cs="Arial"/>
          <w:iCs/>
          <w:sz w:val="24"/>
          <w:szCs w:val="24"/>
        </w:rPr>
        <w:t>-95</w:t>
      </w:r>
    </w:p>
    <w:p w14:paraId="1E18A4F8" w14:textId="300970BA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RG:</w:t>
      </w:r>
      <w:r w:rsidR="00ED4D76">
        <w:rPr>
          <w:rFonts w:ascii="Arial" w:hAnsi="Arial" w:cs="Arial"/>
          <w:iCs/>
          <w:sz w:val="24"/>
          <w:szCs w:val="24"/>
        </w:rPr>
        <w:t xml:space="preserve"> </w:t>
      </w:r>
      <w:r w:rsidR="00E91024">
        <w:rPr>
          <w:rFonts w:ascii="Arial" w:hAnsi="Arial" w:cs="Arial"/>
          <w:iCs/>
          <w:sz w:val="24"/>
          <w:szCs w:val="24"/>
        </w:rPr>
        <w:t>XX</w:t>
      </w:r>
      <w:r w:rsidR="00ED4D76">
        <w:rPr>
          <w:rFonts w:ascii="Arial" w:hAnsi="Arial" w:cs="Arial"/>
          <w:iCs/>
          <w:sz w:val="24"/>
          <w:szCs w:val="24"/>
        </w:rPr>
        <w:t>513699</w:t>
      </w:r>
      <w:r w:rsidR="00E91024">
        <w:rPr>
          <w:rFonts w:ascii="Arial" w:hAnsi="Arial" w:cs="Arial"/>
          <w:iCs/>
          <w:sz w:val="24"/>
          <w:szCs w:val="24"/>
        </w:rPr>
        <w:t>X</w:t>
      </w:r>
      <w:r w:rsidR="00ED4D76">
        <w:rPr>
          <w:rFonts w:ascii="Arial" w:hAnsi="Arial" w:cs="Arial"/>
          <w:iCs/>
          <w:sz w:val="24"/>
          <w:szCs w:val="24"/>
        </w:rPr>
        <w:t xml:space="preserve"> SJ/CE</w:t>
      </w:r>
    </w:p>
    <w:p w14:paraId="327D8BDF" w14:textId="77777777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End.: Av. 13 de maio, 143, centro</w:t>
      </w:r>
    </w:p>
    <w:p w14:paraId="156BB252" w14:textId="77777777" w:rsidR="00C10A8D" w:rsidRPr="00C10A8D" w:rsidRDefault="00C10A8D" w:rsidP="00C10A8D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  <w:r w:rsidRPr="00C10A8D">
        <w:rPr>
          <w:rFonts w:ascii="Arial" w:hAnsi="Arial" w:cs="Arial"/>
          <w:iCs/>
          <w:sz w:val="24"/>
          <w:szCs w:val="24"/>
        </w:rPr>
        <w:t>Tel: (66)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6760B5">
        <w:rPr>
          <w:rFonts w:ascii="Arial" w:hAnsi="Arial" w:cs="Arial"/>
          <w:iCs/>
          <w:sz w:val="24"/>
          <w:szCs w:val="24"/>
        </w:rPr>
        <w:t>9.9987-0938</w:t>
      </w:r>
    </w:p>
    <w:p w14:paraId="5FA4B221" w14:textId="77777777" w:rsidR="00474570" w:rsidRDefault="00474570" w:rsidP="00850E11">
      <w:pPr>
        <w:tabs>
          <w:tab w:val="left" w:pos="2835"/>
        </w:tabs>
        <w:jc w:val="both"/>
        <w:rPr>
          <w:rFonts w:ascii="Arial" w:hAnsi="Arial" w:cs="Arial"/>
          <w:iCs/>
          <w:sz w:val="24"/>
          <w:szCs w:val="24"/>
        </w:rPr>
      </w:pPr>
    </w:p>
    <w:p w14:paraId="4C527A9F" w14:textId="77777777" w:rsidR="00841CF0" w:rsidRDefault="00ED4D76" w:rsidP="00931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4º </w:t>
      </w:r>
      <w:r>
        <w:rPr>
          <w:rFonts w:ascii="Arial" w:hAnsi="Arial" w:cs="Arial"/>
          <w:sz w:val="24"/>
          <w:szCs w:val="24"/>
        </w:rPr>
        <w:t>Caberá à Comissão Organizadora:</w:t>
      </w:r>
    </w:p>
    <w:p w14:paraId="13370F6A" w14:textId="77777777" w:rsidR="00ED4D76" w:rsidRDefault="00ED4D76" w:rsidP="0093185D">
      <w:pPr>
        <w:jc w:val="both"/>
        <w:rPr>
          <w:rFonts w:ascii="Arial" w:hAnsi="Arial" w:cs="Arial"/>
          <w:sz w:val="24"/>
          <w:szCs w:val="24"/>
        </w:rPr>
      </w:pPr>
    </w:p>
    <w:p w14:paraId="42570D54" w14:textId="77777777" w:rsidR="00ED4D76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0875"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</w:t>
      </w:r>
      <w:r w:rsidRPr="00CB148E">
        <w:rPr>
          <w:rFonts w:ascii="Arial" w:hAnsi="Arial" w:cs="Arial"/>
          <w:sz w:val="24"/>
          <w:szCs w:val="24"/>
        </w:rPr>
        <w:t>Zelar pelo cumprimento do disposto no presente regulamento;</w:t>
      </w:r>
    </w:p>
    <w:p w14:paraId="20A735B8" w14:textId="77777777" w:rsidR="00ED4D76" w:rsidRPr="00CB148E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9C4A464" w14:textId="77777777" w:rsidR="00ED4D76" w:rsidRPr="00CB148E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0875">
        <w:rPr>
          <w:rFonts w:ascii="Arial" w:hAnsi="Arial" w:cs="Arial"/>
          <w:b/>
          <w:sz w:val="24"/>
          <w:szCs w:val="24"/>
        </w:rPr>
        <w:lastRenderedPageBreak/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6D0875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CB148E">
        <w:rPr>
          <w:rFonts w:ascii="Arial" w:hAnsi="Arial" w:cs="Arial"/>
          <w:sz w:val="24"/>
          <w:szCs w:val="24"/>
        </w:rPr>
        <w:t>Organizar e realizar os sorteios, orientando os participantes e dirimindo quaisquer dúvidas referentes à Campanha;</w:t>
      </w:r>
    </w:p>
    <w:p w14:paraId="17E37449" w14:textId="77777777" w:rsidR="00ED4D76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BF0D3D6" w14:textId="77777777" w:rsidR="00ED4D76" w:rsidRPr="00CB148E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0875">
        <w:rPr>
          <w:rFonts w:ascii="Arial" w:hAnsi="Arial" w:cs="Arial"/>
          <w:b/>
          <w:sz w:val="24"/>
          <w:szCs w:val="24"/>
        </w:rPr>
        <w:t>III –</w:t>
      </w:r>
      <w:r>
        <w:rPr>
          <w:rFonts w:ascii="Arial" w:hAnsi="Arial" w:cs="Arial"/>
          <w:sz w:val="24"/>
          <w:szCs w:val="24"/>
        </w:rPr>
        <w:t xml:space="preserve"> </w:t>
      </w:r>
      <w:r w:rsidRPr="00CB148E">
        <w:rPr>
          <w:rFonts w:ascii="Arial" w:hAnsi="Arial" w:cs="Arial"/>
          <w:sz w:val="24"/>
          <w:szCs w:val="24"/>
        </w:rPr>
        <w:t>Verificar a regularidade da situação fiscal dos sorteados, para efeito de recebimento dos prêmios;</w:t>
      </w:r>
    </w:p>
    <w:p w14:paraId="30FB7EE0" w14:textId="77777777" w:rsidR="00ED4D76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3F31D0" w14:textId="77777777" w:rsidR="00ED4D76" w:rsidRPr="00CB148E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0875">
        <w:rPr>
          <w:rFonts w:ascii="Arial" w:hAnsi="Arial" w:cs="Arial"/>
          <w:b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</w:t>
      </w:r>
      <w:r w:rsidRPr="00CB148E">
        <w:rPr>
          <w:rFonts w:ascii="Arial" w:hAnsi="Arial" w:cs="Arial"/>
          <w:sz w:val="24"/>
          <w:szCs w:val="24"/>
        </w:rPr>
        <w:t xml:space="preserve">Homologar os sorteios e divulgar os nomes dos premiados </w:t>
      </w:r>
      <w:r w:rsidR="006760B5">
        <w:rPr>
          <w:rFonts w:ascii="Arial" w:hAnsi="Arial" w:cs="Arial"/>
          <w:sz w:val="24"/>
          <w:szCs w:val="24"/>
        </w:rPr>
        <w:t>após a realização do sorteio</w:t>
      </w:r>
      <w:r w:rsidRPr="00CB148E">
        <w:rPr>
          <w:rFonts w:ascii="Arial" w:hAnsi="Arial" w:cs="Arial"/>
          <w:sz w:val="24"/>
          <w:szCs w:val="24"/>
        </w:rPr>
        <w:t>;</w:t>
      </w:r>
    </w:p>
    <w:p w14:paraId="0266DB9F" w14:textId="77777777" w:rsidR="00ED4D76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F041B2F" w14:textId="77777777" w:rsidR="00ED4D76" w:rsidRPr="00FB228E" w:rsidRDefault="00ED4D76" w:rsidP="00ED4D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0875">
        <w:rPr>
          <w:rFonts w:ascii="Arial" w:hAnsi="Arial" w:cs="Arial"/>
          <w:b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</w:t>
      </w:r>
      <w:r w:rsidRPr="00CB148E">
        <w:rPr>
          <w:rFonts w:ascii="Arial" w:hAnsi="Arial" w:cs="Arial"/>
          <w:sz w:val="24"/>
          <w:szCs w:val="24"/>
        </w:rPr>
        <w:t xml:space="preserve">Fazer a entrega dos prêmios </w:t>
      </w:r>
      <w:r w:rsidR="00687B4F">
        <w:rPr>
          <w:rFonts w:ascii="Arial" w:hAnsi="Arial" w:cs="Arial"/>
          <w:sz w:val="24"/>
          <w:szCs w:val="24"/>
        </w:rPr>
        <w:t>a</w:t>
      </w:r>
      <w:r w:rsidRPr="00CB148E">
        <w:rPr>
          <w:rFonts w:ascii="Arial" w:hAnsi="Arial" w:cs="Arial"/>
          <w:sz w:val="24"/>
          <w:szCs w:val="24"/>
        </w:rPr>
        <w:t>os contemplados</w:t>
      </w:r>
      <w:r w:rsidR="006760B5">
        <w:rPr>
          <w:rFonts w:ascii="Arial" w:hAnsi="Arial" w:cs="Arial"/>
          <w:sz w:val="24"/>
          <w:szCs w:val="24"/>
        </w:rPr>
        <w:t xml:space="preserve"> no mesmo ato do sorteio.</w:t>
      </w:r>
    </w:p>
    <w:p w14:paraId="1B93AB4D" w14:textId="77777777" w:rsidR="00ED4D76" w:rsidRDefault="00ED4D76" w:rsidP="0093185D">
      <w:pPr>
        <w:jc w:val="both"/>
        <w:rPr>
          <w:rFonts w:ascii="Arial" w:hAnsi="Arial" w:cs="Arial"/>
          <w:b/>
          <w:sz w:val="24"/>
          <w:szCs w:val="24"/>
        </w:rPr>
      </w:pPr>
    </w:p>
    <w:p w14:paraId="0B1F6F8F" w14:textId="77777777" w:rsidR="00841CF0" w:rsidRDefault="00841CF0" w:rsidP="00931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687B4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º </w:t>
      </w:r>
      <w:r w:rsidR="00ED4D76">
        <w:rPr>
          <w:rFonts w:ascii="Arial" w:hAnsi="Arial" w:cs="Arial"/>
          <w:sz w:val="24"/>
          <w:szCs w:val="24"/>
        </w:rPr>
        <w:t xml:space="preserve">A </w:t>
      </w:r>
      <w:r w:rsidR="006760B5">
        <w:rPr>
          <w:rFonts w:ascii="Arial" w:hAnsi="Arial" w:cs="Arial"/>
          <w:sz w:val="24"/>
          <w:szCs w:val="24"/>
        </w:rPr>
        <w:t>supervisão</w:t>
      </w:r>
      <w:r w:rsidR="00ED4D76">
        <w:rPr>
          <w:rFonts w:ascii="Arial" w:hAnsi="Arial" w:cs="Arial"/>
          <w:sz w:val="24"/>
          <w:szCs w:val="24"/>
        </w:rPr>
        <w:t xml:space="preserve"> dos trabalhos será realizada pelo </w:t>
      </w:r>
      <w:r w:rsidR="006760B5">
        <w:rPr>
          <w:rFonts w:ascii="Arial" w:hAnsi="Arial" w:cs="Arial"/>
          <w:sz w:val="24"/>
          <w:szCs w:val="24"/>
        </w:rPr>
        <w:t>Fiscal Lucas Vieira Meneghel.</w:t>
      </w:r>
    </w:p>
    <w:p w14:paraId="50077878" w14:textId="77777777" w:rsidR="006760B5" w:rsidRDefault="006760B5" w:rsidP="0093185D">
      <w:pPr>
        <w:jc w:val="both"/>
        <w:rPr>
          <w:rFonts w:ascii="Arial" w:hAnsi="Arial" w:cs="Arial"/>
          <w:sz w:val="24"/>
          <w:szCs w:val="24"/>
        </w:rPr>
      </w:pPr>
    </w:p>
    <w:p w14:paraId="49A58449" w14:textId="77777777" w:rsidR="006760B5" w:rsidRPr="006760B5" w:rsidRDefault="006760B5" w:rsidP="0093185D">
      <w:pPr>
        <w:jc w:val="both"/>
        <w:rPr>
          <w:rFonts w:ascii="Arial" w:hAnsi="Arial" w:cs="Arial"/>
          <w:sz w:val="24"/>
          <w:szCs w:val="24"/>
        </w:rPr>
      </w:pPr>
      <w:r w:rsidRPr="006760B5"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O sorteio será auditado pelo fiscal citado e em caso de eventual irregularidade constatada, deverá ser confeccionado minucioso relatório e submetido diretamente à apreciação da Procuradoria Geral do Município juntamente com o Prefeito Municipal para as providências que se fizerem necessárias. </w:t>
      </w:r>
    </w:p>
    <w:p w14:paraId="6DD0C58D" w14:textId="77777777" w:rsidR="00841CF0" w:rsidRDefault="00841CF0" w:rsidP="0093185D">
      <w:pPr>
        <w:jc w:val="both"/>
        <w:rPr>
          <w:rFonts w:ascii="Arial" w:hAnsi="Arial" w:cs="Arial"/>
          <w:b/>
          <w:sz w:val="24"/>
          <w:szCs w:val="24"/>
        </w:rPr>
      </w:pPr>
    </w:p>
    <w:p w14:paraId="7D3794AD" w14:textId="77777777" w:rsidR="00D22644" w:rsidRDefault="00D22644" w:rsidP="00931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687B4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Quaisquer dúvidas e controvérsias oriundas de reclamações dos contribuintes participantes da campanha devem ser formalizadas por escrito e submetidas à Comissão Organizadora, as quais serão analisadas pela própria Comissão, cuja decisão não será passível de recurso. </w:t>
      </w:r>
    </w:p>
    <w:p w14:paraId="584FA4C3" w14:textId="77777777" w:rsidR="00687B4F" w:rsidRPr="00687B4F" w:rsidRDefault="00687B4F" w:rsidP="0093185D">
      <w:pPr>
        <w:jc w:val="both"/>
        <w:rPr>
          <w:rFonts w:ascii="Arial" w:hAnsi="Arial" w:cs="Arial"/>
          <w:b/>
          <w:sz w:val="24"/>
          <w:szCs w:val="24"/>
        </w:rPr>
      </w:pPr>
    </w:p>
    <w:p w14:paraId="0270A6AF" w14:textId="77777777" w:rsidR="00687B4F" w:rsidRPr="00D22644" w:rsidRDefault="00687B4F" w:rsidP="0093185D">
      <w:pPr>
        <w:jc w:val="both"/>
        <w:rPr>
          <w:rFonts w:ascii="Arial" w:hAnsi="Arial" w:cs="Arial"/>
          <w:sz w:val="24"/>
          <w:szCs w:val="24"/>
        </w:rPr>
      </w:pPr>
      <w:r w:rsidRPr="00687B4F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87B4F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Este Decreto entra em vigor na data de sua publicação, ficando revogadas as disposições em contrário.</w:t>
      </w:r>
    </w:p>
    <w:p w14:paraId="36B732E2" w14:textId="77777777" w:rsidR="00D22644" w:rsidRDefault="00D22644" w:rsidP="0093185D">
      <w:pPr>
        <w:jc w:val="both"/>
        <w:rPr>
          <w:rFonts w:ascii="Arial" w:hAnsi="Arial" w:cs="Arial"/>
          <w:b/>
          <w:sz w:val="24"/>
          <w:szCs w:val="24"/>
        </w:rPr>
      </w:pPr>
    </w:p>
    <w:p w14:paraId="2D27E17F" w14:textId="1C2E2450" w:rsidR="0048378E" w:rsidRPr="0093185D" w:rsidRDefault="0048378E" w:rsidP="0093185D">
      <w:pPr>
        <w:jc w:val="both"/>
        <w:rPr>
          <w:rFonts w:ascii="Arial" w:hAnsi="Arial" w:cs="Arial"/>
          <w:b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 xml:space="preserve">Gabinete do Prefeito Municipal de Itaúba, Estado de Mato Grosso, em </w:t>
      </w:r>
      <w:r w:rsidR="00770DD2">
        <w:rPr>
          <w:rFonts w:ascii="Arial" w:hAnsi="Arial" w:cs="Arial"/>
          <w:b/>
          <w:sz w:val="24"/>
          <w:szCs w:val="24"/>
        </w:rPr>
        <w:t>2</w:t>
      </w:r>
      <w:r w:rsidR="008C3C8D">
        <w:rPr>
          <w:rFonts w:ascii="Arial" w:hAnsi="Arial" w:cs="Arial"/>
          <w:b/>
          <w:sz w:val="24"/>
          <w:szCs w:val="24"/>
        </w:rPr>
        <w:t>2</w:t>
      </w:r>
      <w:r w:rsidRPr="0093185D">
        <w:rPr>
          <w:rFonts w:ascii="Arial" w:hAnsi="Arial" w:cs="Arial"/>
          <w:b/>
          <w:sz w:val="24"/>
          <w:szCs w:val="24"/>
        </w:rPr>
        <w:t xml:space="preserve"> de </w:t>
      </w:r>
      <w:r w:rsidR="00770DD2">
        <w:rPr>
          <w:rFonts w:ascii="Arial" w:hAnsi="Arial" w:cs="Arial"/>
          <w:b/>
          <w:sz w:val="24"/>
          <w:szCs w:val="24"/>
        </w:rPr>
        <w:t>maio</w:t>
      </w:r>
      <w:r w:rsidRPr="0093185D">
        <w:rPr>
          <w:rFonts w:ascii="Arial" w:hAnsi="Arial" w:cs="Arial"/>
          <w:b/>
          <w:sz w:val="24"/>
          <w:szCs w:val="24"/>
        </w:rPr>
        <w:t xml:space="preserve"> de 202</w:t>
      </w:r>
      <w:r w:rsidR="008C3C8D">
        <w:rPr>
          <w:rFonts w:ascii="Arial" w:hAnsi="Arial" w:cs="Arial"/>
          <w:b/>
          <w:sz w:val="24"/>
          <w:szCs w:val="24"/>
        </w:rPr>
        <w:t>3</w:t>
      </w:r>
      <w:r w:rsidRPr="0093185D">
        <w:rPr>
          <w:rFonts w:ascii="Arial" w:hAnsi="Arial" w:cs="Arial"/>
          <w:b/>
          <w:sz w:val="24"/>
          <w:szCs w:val="24"/>
        </w:rPr>
        <w:t>.</w:t>
      </w:r>
    </w:p>
    <w:p w14:paraId="718EDD0C" w14:textId="77777777" w:rsidR="00B3535E" w:rsidRDefault="00B3535E" w:rsidP="0093185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28D6A6D" w14:textId="77777777" w:rsidR="00807AC6" w:rsidRDefault="00807AC6" w:rsidP="0093185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2280A7A" w14:textId="77777777" w:rsidR="00807AC6" w:rsidRDefault="00807AC6" w:rsidP="0093185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0C308AD" w14:textId="77777777" w:rsidR="00B3535E" w:rsidRPr="0093185D" w:rsidRDefault="00B3535E" w:rsidP="0093185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5309D4E" w14:textId="77777777" w:rsidR="007E3C98" w:rsidRDefault="00270892" w:rsidP="0093185D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ANTONIO FERREIRA DE OLIVEIRA NETO</w:t>
      </w:r>
    </w:p>
    <w:p w14:paraId="550F859D" w14:textId="77777777" w:rsidR="00270892" w:rsidRPr="00270892" w:rsidRDefault="00270892" w:rsidP="0093185D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Prefeito Municipal </w:t>
      </w:r>
    </w:p>
    <w:p w14:paraId="3000B748" w14:textId="77777777" w:rsidR="0019647C" w:rsidRDefault="0019647C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268422F8" w14:textId="77777777" w:rsidR="00B3535E" w:rsidRDefault="00B3535E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2F81998E" w14:textId="77777777" w:rsidR="00807AC6" w:rsidRDefault="00807AC6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7690B880" w14:textId="77777777" w:rsidR="00807AC6" w:rsidRDefault="00807AC6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725BED9F" w14:textId="77777777" w:rsidR="00807AC6" w:rsidRDefault="00807AC6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6A6F2D06" w14:textId="77777777" w:rsidR="00807AC6" w:rsidRDefault="00807AC6" w:rsidP="0093185D">
      <w:pPr>
        <w:jc w:val="center"/>
        <w:rPr>
          <w:rFonts w:ascii="Arial" w:hAnsi="Arial" w:cs="Arial"/>
          <w:noProof/>
          <w:sz w:val="24"/>
          <w:szCs w:val="24"/>
        </w:rPr>
      </w:pPr>
    </w:p>
    <w:p w14:paraId="363E4775" w14:textId="77777777" w:rsidR="00593039" w:rsidRPr="0093185D" w:rsidRDefault="00593039" w:rsidP="0093185D">
      <w:pPr>
        <w:tabs>
          <w:tab w:val="left" w:pos="3316"/>
        </w:tabs>
        <w:rPr>
          <w:rFonts w:ascii="Arial" w:hAnsi="Arial" w:cs="Arial"/>
          <w:b/>
          <w:bCs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>REGISTRE-SE,</w:t>
      </w:r>
      <w:r w:rsidRPr="009318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8124C" w14:textId="77777777" w:rsidR="00593039" w:rsidRPr="0093185D" w:rsidRDefault="00593039" w:rsidP="0093185D">
      <w:pPr>
        <w:tabs>
          <w:tab w:val="left" w:pos="3316"/>
        </w:tabs>
        <w:rPr>
          <w:rFonts w:ascii="Arial" w:hAnsi="Arial" w:cs="Arial"/>
          <w:b/>
          <w:bCs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>PUBLIQUE-SE,</w:t>
      </w:r>
      <w:r w:rsidRPr="009318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F2A953" w14:textId="77777777" w:rsidR="00593039" w:rsidRDefault="00593039" w:rsidP="0093185D">
      <w:pPr>
        <w:tabs>
          <w:tab w:val="left" w:pos="3316"/>
        </w:tabs>
        <w:rPr>
          <w:rFonts w:ascii="Arial" w:hAnsi="Arial" w:cs="Arial"/>
          <w:b/>
          <w:sz w:val="24"/>
          <w:szCs w:val="24"/>
        </w:rPr>
      </w:pPr>
      <w:r w:rsidRPr="0093185D">
        <w:rPr>
          <w:rFonts w:ascii="Arial" w:hAnsi="Arial" w:cs="Arial"/>
          <w:b/>
          <w:sz w:val="24"/>
          <w:szCs w:val="24"/>
        </w:rPr>
        <w:t>CUMPRA-SE.</w:t>
      </w:r>
    </w:p>
    <w:p w14:paraId="6156CC70" w14:textId="77777777" w:rsidR="0019647C" w:rsidRPr="0093185D" w:rsidRDefault="0019647C" w:rsidP="0093185D">
      <w:pPr>
        <w:tabs>
          <w:tab w:val="left" w:pos="3316"/>
        </w:tabs>
        <w:rPr>
          <w:rFonts w:ascii="Arial" w:hAnsi="Arial" w:cs="Arial"/>
          <w:sz w:val="24"/>
          <w:szCs w:val="24"/>
        </w:rPr>
      </w:pPr>
    </w:p>
    <w:p w14:paraId="59EDC51E" w14:textId="661F5EF3" w:rsidR="000D0DC7" w:rsidRPr="0093185D" w:rsidRDefault="00593039" w:rsidP="0093185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sz w:val="17"/>
          <w:szCs w:val="17"/>
          <w:lang w:val="x-none"/>
        </w:rPr>
      </w:pPr>
      <w:r w:rsidRPr="0093185D">
        <w:rPr>
          <w:rFonts w:ascii="Arial" w:hAnsi="Arial" w:cs="Arial"/>
          <w:b/>
          <w:sz w:val="17"/>
          <w:szCs w:val="17"/>
        </w:rPr>
        <w:t xml:space="preserve">PUBLICADA E AFIXADA NO MURAL DESTA PREFEITURA MUNICIPAL NO PERÍODO DE </w:t>
      </w:r>
      <w:r w:rsidR="00770DD2">
        <w:rPr>
          <w:rFonts w:ascii="Arial" w:hAnsi="Arial" w:cs="Arial"/>
          <w:b/>
          <w:sz w:val="17"/>
          <w:szCs w:val="17"/>
        </w:rPr>
        <w:t>2</w:t>
      </w:r>
      <w:r w:rsidR="008C3C8D">
        <w:rPr>
          <w:rFonts w:ascii="Arial" w:hAnsi="Arial" w:cs="Arial"/>
          <w:b/>
          <w:sz w:val="17"/>
          <w:szCs w:val="17"/>
        </w:rPr>
        <w:t>2</w:t>
      </w:r>
      <w:r w:rsidRPr="0093185D">
        <w:rPr>
          <w:rFonts w:ascii="Arial" w:hAnsi="Arial" w:cs="Arial"/>
          <w:b/>
          <w:sz w:val="17"/>
          <w:szCs w:val="17"/>
        </w:rPr>
        <w:t>/0</w:t>
      </w:r>
      <w:r w:rsidR="00770DD2">
        <w:rPr>
          <w:rFonts w:ascii="Arial" w:hAnsi="Arial" w:cs="Arial"/>
          <w:b/>
          <w:sz w:val="17"/>
          <w:szCs w:val="17"/>
        </w:rPr>
        <w:t>5</w:t>
      </w:r>
      <w:r w:rsidRPr="0093185D">
        <w:rPr>
          <w:rFonts w:ascii="Arial" w:hAnsi="Arial" w:cs="Arial"/>
          <w:b/>
          <w:sz w:val="17"/>
          <w:szCs w:val="17"/>
        </w:rPr>
        <w:t>/202</w:t>
      </w:r>
      <w:r w:rsidR="008C3C8D">
        <w:rPr>
          <w:rFonts w:ascii="Arial" w:hAnsi="Arial" w:cs="Arial"/>
          <w:b/>
          <w:sz w:val="17"/>
          <w:szCs w:val="17"/>
        </w:rPr>
        <w:t>3</w:t>
      </w:r>
      <w:r w:rsidRPr="0093185D">
        <w:rPr>
          <w:rFonts w:ascii="Arial" w:hAnsi="Arial" w:cs="Arial"/>
          <w:b/>
          <w:sz w:val="17"/>
          <w:szCs w:val="17"/>
        </w:rPr>
        <w:t xml:space="preserve"> À </w:t>
      </w:r>
      <w:r w:rsidR="00770DD2">
        <w:rPr>
          <w:rFonts w:ascii="Arial" w:hAnsi="Arial" w:cs="Arial"/>
          <w:b/>
          <w:sz w:val="17"/>
          <w:szCs w:val="17"/>
        </w:rPr>
        <w:t>2</w:t>
      </w:r>
      <w:r w:rsidR="008C3C8D">
        <w:rPr>
          <w:rFonts w:ascii="Arial" w:hAnsi="Arial" w:cs="Arial"/>
          <w:b/>
          <w:sz w:val="17"/>
          <w:szCs w:val="17"/>
        </w:rPr>
        <w:t>1</w:t>
      </w:r>
      <w:r w:rsidRPr="0093185D">
        <w:rPr>
          <w:rFonts w:ascii="Arial" w:hAnsi="Arial" w:cs="Arial"/>
          <w:b/>
          <w:sz w:val="17"/>
          <w:szCs w:val="17"/>
        </w:rPr>
        <w:t>/0</w:t>
      </w:r>
      <w:r w:rsidR="00770DD2">
        <w:rPr>
          <w:rFonts w:ascii="Arial" w:hAnsi="Arial" w:cs="Arial"/>
          <w:b/>
          <w:sz w:val="17"/>
          <w:szCs w:val="17"/>
        </w:rPr>
        <w:t>6</w:t>
      </w:r>
      <w:r w:rsidRPr="0093185D">
        <w:rPr>
          <w:rFonts w:ascii="Arial" w:hAnsi="Arial" w:cs="Arial"/>
          <w:b/>
          <w:sz w:val="17"/>
          <w:szCs w:val="17"/>
        </w:rPr>
        <w:t>/202</w:t>
      </w:r>
      <w:r w:rsidR="008C3C8D">
        <w:rPr>
          <w:rFonts w:ascii="Arial" w:hAnsi="Arial" w:cs="Arial"/>
          <w:b/>
          <w:sz w:val="17"/>
          <w:szCs w:val="17"/>
        </w:rPr>
        <w:t>3</w:t>
      </w:r>
      <w:r w:rsidRPr="0093185D">
        <w:rPr>
          <w:rFonts w:ascii="Arial" w:hAnsi="Arial" w:cs="Arial"/>
          <w:b/>
          <w:sz w:val="17"/>
          <w:szCs w:val="17"/>
        </w:rPr>
        <w:t>.</w:t>
      </w:r>
    </w:p>
    <w:sectPr w:rsidR="000D0DC7" w:rsidRPr="0093185D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7BC0" w14:textId="77777777" w:rsidR="00D22644" w:rsidRDefault="00D22644" w:rsidP="00987B40">
      <w:r>
        <w:separator/>
      </w:r>
    </w:p>
  </w:endnote>
  <w:endnote w:type="continuationSeparator" w:id="0">
    <w:p w14:paraId="481FE8B7" w14:textId="77777777" w:rsidR="00D22644" w:rsidRDefault="00D22644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5B9D" w14:textId="77777777" w:rsidR="00D22644" w:rsidRDefault="00D226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C16A2F" w14:textId="77777777" w:rsidR="00D22644" w:rsidRDefault="00D226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540F" w14:textId="77777777" w:rsidR="00D22644" w:rsidRDefault="00D22644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F5E12C" wp14:editId="39CC53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9945560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40539B91" w14:textId="77777777" w:rsidR="00D22644" w:rsidRPr="008A7460" w:rsidRDefault="00D22644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83D487" w14:textId="77777777" w:rsidR="00D22644" w:rsidRDefault="00D22644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767D2A7D" w14:textId="77777777" w:rsidR="00D22644" w:rsidRDefault="00D22644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AD3E962" w14:textId="77777777" w:rsidR="00D22644" w:rsidRDefault="00D22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0756" w14:textId="77777777" w:rsidR="00D22644" w:rsidRDefault="00D22644" w:rsidP="00987B40">
      <w:r>
        <w:separator/>
      </w:r>
    </w:p>
  </w:footnote>
  <w:footnote w:type="continuationSeparator" w:id="0">
    <w:p w14:paraId="542BFE14" w14:textId="77777777" w:rsidR="00D22644" w:rsidRDefault="00D22644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CE6E" w14:textId="77777777" w:rsidR="00D22644" w:rsidRDefault="00D226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F2DC1" w14:textId="77777777" w:rsidR="00D22644" w:rsidRDefault="00D2264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0AFD" w14:textId="77777777" w:rsidR="00D22644" w:rsidRDefault="00D22644">
    <w:pPr>
      <w:pStyle w:val="Cabealho"/>
      <w:framePr w:wrap="around" w:vAnchor="text" w:hAnchor="margin" w:xAlign="right" w:y="1"/>
      <w:rPr>
        <w:rStyle w:val="Nmerodepgina"/>
      </w:rPr>
    </w:pPr>
  </w:p>
  <w:p w14:paraId="592863F3" w14:textId="77777777" w:rsidR="00D22644" w:rsidRDefault="00D22644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595221" wp14:editId="7FB0B585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930A0FC" wp14:editId="199CAC28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8F4B86" w14:textId="77777777" w:rsidR="00D22644" w:rsidRDefault="00D22644" w:rsidP="00F97049">
    <w:pPr>
      <w:pStyle w:val="Cabealho"/>
    </w:pPr>
  </w:p>
  <w:p w14:paraId="7D51433F" w14:textId="77777777" w:rsidR="00D22644" w:rsidRDefault="00D22644" w:rsidP="00F97049">
    <w:pPr>
      <w:pStyle w:val="Cabealho"/>
    </w:pPr>
  </w:p>
  <w:p w14:paraId="318DB38F" w14:textId="77777777" w:rsidR="00D22644" w:rsidRDefault="00D22644" w:rsidP="00F97049">
    <w:pPr>
      <w:pStyle w:val="Cabealho"/>
    </w:pPr>
  </w:p>
  <w:p w14:paraId="242E4F8A" w14:textId="77777777" w:rsidR="00D22644" w:rsidRDefault="00D22644" w:rsidP="00F97049">
    <w:pPr>
      <w:pStyle w:val="Cabealho"/>
    </w:pPr>
  </w:p>
  <w:p w14:paraId="1FAE2BC4" w14:textId="77777777" w:rsidR="00D22644" w:rsidRDefault="00D22644" w:rsidP="00F97049">
    <w:pPr>
      <w:pStyle w:val="Cabealho"/>
    </w:pPr>
  </w:p>
  <w:p w14:paraId="77D1AE61" w14:textId="77777777" w:rsidR="00D22644" w:rsidRDefault="00D22644" w:rsidP="00F97049">
    <w:pPr>
      <w:pStyle w:val="Cabealho"/>
    </w:pPr>
  </w:p>
  <w:p w14:paraId="421BB793" w14:textId="77777777" w:rsidR="00D22644" w:rsidRDefault="00D22644" w:rsidP="00F97049">
    <w:pPr>
      <w:pStyle w:val="Cabealho"/>
    </w:pPr>
  </w:p>
  <w:p w14:paraId="3C5E5174" w14:textId="77777777" w:rsidR="00D22644" w:rsidRDefault="00D22644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52E62" wp14:editId="525133C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ABCD5BD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09679AD2" w14:textId="77777777" w:rsidR="00D22644" w:rsidRPr="00A93611" w:rsidRDefault="00D22644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3B37E7" wp14:editId="4ADC42A7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C78A" w14:textId="77777777" w:rsidR="00D22644" w:rsidRDefault="00D22644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6EA7E749" wp14:editId="3A60D20F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099"/>
    <w:multiLevelType w:val="hybridMultilevel"/>
    <w:tmpl w:val="8014137E"/>
    <w:lvl w:ilvl="0" w:tplc="EDCC3D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0507F"/>
    <w:rsid w:val="0003264A"/>
    <w:rsid w:val="00046685"/>
    <w:rsid w:val="00053BB3"/>
    <w:rsid w:val="00072849"/>
    <w:rsid w:val="00086F36"/>
    <w:rsid w:val="00090260"/>
    <w:rsid w:val="00092137"/>
    <w:rsid w:val="000B2850"/>
    <w:rsid w:val="000B61B5"/>
    <w:rsid w:val="000D0DC7"/>
    <w:rsid w:val="000D7BE1"/>
    <w:rsid w:val="000E7FD9"/>
    <w:rsid w:val="001036C3"/>
    <w:rsid w:val="00133B78"/>
    <w:rsid w:val="0017015D"/>
    <w:rsid w:val="00174DA6"/>
    <w:rsid w:val="0019647C"/>
    <w:rsid w:val="001A4B37"/>
    <w:rsid w:val="001A7959"/>
    <w:rsid w:val="001B2102"/>
    <w:rsid w:val="00223B3E"/>
    <w:rsid w:val="002621C6"/>
    <w:rsid w:val="00262B35"/>
    <w:rsid w:val="00270892"/>
    <w:rsid w:val="00271F8A"/>
    <w:rsid w:val="00272BCF"/>
    <w:rsid w:val="002830CB"/>
    <w:rsid w:val="00284E22"/>
    <w:rsid w:val="002A0028"/>
    <w:rsid w:val="002C005F"/>
    <w:rsid w:val="002D48B6"/>
    <w:rsid w:val="002D7CFA"/>
    <w:rsid w:val="002F5FD3"/>
    <w:rsid w:val="00300779"/>
    <w:rsid w:val="00323418"/>
    <w:rsid w:val="003259B8"/>
    <w:rsid w:val="00331881"/>
    <w:rsid w:val="00347301"/>
    <w:rsid w:val="00375C51"/>
    <w:rsid w:val="00384C4F"/>
    <w:rsid w:val="003D1503"/>
    <w:rsid w:val="00420885"/>
    <w:rsid w:val="0045797C"/>
    <w:rsid w:val="004616C9"/>
    <w:rsid w:val="00464EDD"/>
    <w:rsid w:val="004702D2"/>
    <w:rsid w:val="00474570"/>
    <w:rsid w:val="0048378E"/>
    <w:rsid w:val="00495846"/>
    <w:rsid w:val="004A5DB6"/>
    <w:rsid w:val="004D0FD4"/>
    <w:rsid w:val="004E4C25"/>
    <w:rsid w:val="005324C4"/>
    <w:rsid w:val="00542E88"/>
    <w:rsid w:val="00555CB6"/>
    <w:rsid w:val="0056300B"/>
    <w:rsid w:val="00593039"/>
    <w:rsid w:val="00616377"/>
    <w:rsid w:val="006533F2"/>
    <w:rsid w:val="00667873"/>
    <w:rsid w:val="00674D89"/>
    <w:rsid w:val="006760B5"/>
    <w:rsid w:val="00677494"/>
    <w:rsid w:val="00687B4F"/>
    <w:rsid w:val="00695560"/>
    <w:rsid w:val="006C11EC"/>
    <w:rsid w:val="006F06D9"/>
    <w:rsid w:val="006F720C"/>
    <w:rsid w:val="00733B73"/>
    <w:rsid w:val="00745110"/>
    <w:rsid w:val="0075017F"/>
    <w:rsid w:val="00765C4F"/>
    <w:rsid w:val="00770DD2"/>
    <w:rsid w:val="0078510E"/>
    <w:rsid w:val="007968DC"/>
    <w:rsid w:val="007B0438"/>
    <w:rsid w:val="007C55AA"/>
    <w:rsid w:val="007D2160"/>
    <w:rsid w:val="007E3C98"/>
    <w:rsid w:val="0080034B"/>
    <w:rsid w:val="0080768A"/>
    <w:rsid w:val="00807AC6"/>
    <w:rsid w:val="008234BF"/>
    <w:rsid w:val="00841CF0"/>
    <w:rsid w:val="00844175"/>
    <w:rsid w:val="00850E11"/>
    <w:rsid w:val="00873174"/>
    <w:rsid w:val="008765A5"/>
    <w:rsid w:val="00896141"/>
    <w:rsid w:val="008C11B9"/>
    <w:rsid w:val="008C3C8D"/>
    <w:rsid w:val="008C5401"/>
    <w:rsid w:val="0093185D"/>
    <w:rsid w:val="00934DB3"/>
    <w:rsid w:val="009356E8"/>
    <w:rsid w:val="00957935"/>
    <w:rsid w:val="00970B9C"/>
    <w:rsid w:val="009768E4"/>
    <w:rsid w:val="00987B40"/>
    <w:rsid w:val="009A3EC4"/>
    <w:rsid w:val="009C54DB"/>
    <w:rsid w:val="009E7C28"/>
    <w:rsid w:val="009F5D99"/>
    <w:rsid w:val="00A322ED"/>
    <w:rsid w:val="00A93B85"/>
    <w:rsid w:val="00AB3FFD"/>
    <w:rsid w:val="00AE1FF7"/>
    <w:rsid w:val="00AF1C7B"/>
    <w:rsid w:val="00B178A9"/>
    <w:rsid w:val="00B3535E"/>
    <w:rsid w:val="00B716D0"/>
    <w:rsid w:val="00B94F7D"/>
    <w:rsid w:val="00BA00DB"/>
    <w:rsid w:val="00BA6C54"/>
    <w:rsid w:val="00BB0B3E"/>
    <w:rsid w:val="00BE0D5C"/>
    <w:rsid w:val="00C00AB1"/>
    <w:rsid w:val="00C10A8D"/>
    <w:rsid w:val="00C21855"/>
    <w:rsid w:val="00C219DE"/>
    <w:rsid w:val="00C33B42"/>
    <w:rsid w:val="00C73C75"/>
    <w:rsid w:val="00C813A7"/>
    <w:rsid w:val="00CB6A22"/>
    <w:rsid w:val="00CD1AEA"/>
    <w:rsid w:val="00D0057A"/>
    <w:rsid w:val="00D014EE"/>
    <w:rsid w:val="00D22644"/>
    <w:rsid w:val="00D3397C"/>
    <w:rsid w:val="00D45E08"/>
    <w:rsid w:val="00D4651A"/>
    <w:rsid w:val="00D50B20"/>
    <w:rsid w:val="00D54EC4"/>
    <w:rsid w:val="00D879BD"/>
    <w:rsid w:val="00D96D7B"/>
    <w:rsid w:val="00DC6BC7"/>
    <w:rsid w:val="00DD2908"/>
    <w:rsid w:val="00E3205E"/>
    <w:rsid w:val="00E42431"/>
    <w:rsid w:val="00E66D31"/>
    <w:rsid w:val="00E706CF"/>
    <w:rsid w:val="00E71659"/>
    <w:rsid w:val="00E91024"/>
    <w:rsid w:val="00EA580E"/>
    <w:rsid w:val="00EB3733"/>
    <w:rsid w:val="00EB5244"/>
    <w:rsid w:val="00EC2BAA"/>
    <w:rsid w:val="00ED4D76"/>
    <w:rsid w:val="00EE3129"/>
    <w:rsid w:val="00EF0357"/>
    <w:rsid w:val="00EF0DD1"/>
    <w:rsid w:val="00F30A17"/>
    <w:rsid w:val="00F33847"/>
    <w:rsid w:val="00F53D50"/>
    <w:rsid w:val="00F97049"/>
    <w:rsid w:val="00FA019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8AA09FA"/>
  <w15:docId w15:val="{6A003AA6-1E62-41FD-9284-C65DD37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18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80768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sid w:val="0080768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B37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9318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C1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B8F9-5B29-4D64-8347-A3CCCA9B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Maria</cp:lastModifiedBy>
  <cp:revision>14</cp:revision>
  <cp:lastPrinted>2021-06-11T22:39:00Z</cp:lastPrinted>
  <dcterms:created xsi:type="dcterms:W3CDTF">2023-05-22T13:08:00Z</dcterms:created>
  <dcterms:modified xsi:type="dcterms:W3CDTF">2023-05-23T11:08:00Z</dcterms:modified>
</cp:coreProperties>
</file>