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34" w:rsidRDefault="003E0034" w:rsidP="006F0771">
      <w:pPr>
        <w:pStyle w:val="Recuodecorpodetexto"/>
        <w:ind w:left="0"/>
        <w:rPr>
          <w:rFonts w:ascii="Arial" w:hAnsi="Arial" w:cs="Arial"/>
          <w:bCs/>
          <w:i w:val="0"/>
          <w:iCs/>
          <w:sz w:val="22"/>
          <w:szCs w:val="22"/>
        </w:rPr>
      </w:pPr>
    </w:p>
    <w:p w:rsidR="0071275B" w:rsidRPr="009F417A" w:rsidRDefault="0071275B" w:rsidP="006F0771">
      <w:pPr>
        <w:pStyle w:val="Recuodecorpodetexto"/>
        <w:ind w:left="0"/>
        <w:rPr>
          <w:rFonts w:ascii="Arial" w:hAnsi="Arial" w:cs="Arial"/>
          <w:bCs/>
          <w:i w:val="0"/>
          <w:iCs/>
          <w:sz w:val="21"/>
          <w:szCs w:val="21"/>
        </w:rPr>
      </w:pPr>
      <w:r w:rsidRPr="009F417A">
        <w:rPr>
          <w:rFonts w:ascii="Arial" w:hAnsi="Arial" w:cs="Arial"/>
          <w:bCs/>
          <w:i w:val="0"/>
          <w:iCs/>
          <w:sz w:val="21"/>
          <w:szCs w:val="21"/>
        </w:rPr>
        <w:t xml:space="preserve">CONTRATO ADMINISTRATIVO DE PRESTAÇÃO DE SERVIÇOS, QUE ENTRE SI CELEBRAM O </w:t>
      </w:r>
      <w:r w:rsidRPr="009F417A">
        <w:rPr>
          <w:rFonts w:ascii="Arial" w:hAnsi="Arial" w:cs="Arial"/>
          <w:b/>
          <w:i w:val="0"/>
          <w:iCs/>
          <w:sz w:val="21"/>
          <w:szCs w:val="21"/>
        </w:rPr>
        <w:t>MUNICÍPIO DE</w:t>
      </w:r>
      <w:r w:rsidRPr="009F417A">
        <w:rPr>
          <w:rFonts w:ascii="Arial" w:hAnsi="Arial" w:cs="Arial"/>
          <w:i w:val="0"/>
          <w:iCs/>
          <w:sz w:val="21"/>
          <w:szCs w:val="21"/>
        </w:rPr>
        <w:t xml:space="preserve"> </w:t>
      </w:r>
      <w:r w:rsidRPr="009F417A">
        <w:rPr>
          <w:rFonts w:ascii="Arial" w:hAnsi="Arial" w:cs="Arial"/>
          <w:b/>
          <w:i w:val="0"/>
          <w:iCs/>
          <w:sz w:val="21"/>
          <w:szCs w:val="21"/>
        </w:rPr>
        <w:t>ITAÚBA – MT</w:t>
      </w:r>
      <w:r w:rsidRPr="009F417A">
        <w:rPr>
          <w:rFonts w:ascii="Arial" w:hAnsi="Arial" w:cs="Arial"/>
          <w:bCs/>
          <w:i w:val="0"/>
          <w:iCs/>
          <w:sz w:val="21"/>
          <w:szCs w:val="21"/>
        </w:rPr>
        <w:t xml:space="preserve"> E A EMPRESA </w:t>
      </w:r>
      <w:r w:rsidR="00B5446A" w:rsidRPr="009F417A">
        <w:rPr>
          <w:rFonts w:ascii="Arial" w:hAnsi="Arial" w:cs="Arial"/>
          <w:b/>
          <w:i w:val="0"/>
          <w:iCs/>
          <w:sz w:val="21"/>
          <w:szCs w:val="21"/>
        </w:rPr>
        <w:t>A. O. DE SOUSA EIRELI - ME</w:t>
      </w:r>
      <w:r w:rsidRPr="009F417A">
        <w:rPr>
          <w:rFonts w:ascii="Arial" w:hAnsi="Arial" w:cs="Arial"/>
          <w:bCs/>
          <w:i w:val="0"/>
          <w:sz w:val="21"/>
          <w:szCs w:val="21"/>
        </w:rPr>
        <w:t>.</w:t>
      </w:r>
    </w:p>
    <w:p w:rsidR="0071275B" w:rsidRPr="009F417A" w:rsidRDefault="00B5446A" w:rsidP="0071275B">
      <w:pPr>
        <w:pStyle w:val="Ttulo4"/>
        <w:rPr>
          <w:rFonts w:ascii="Arial" w:hAnsi="Arial" w:cs="Arial"/>
          <w:i w:val="0"/>
          <w:color w:val="auto"/>
          <w:sz w:val="21"/>
          <w:szCs w:val="21"/>
        </w:rPr>
      </w:pPr>
      <w:r w:rsidRPr="009F417A">
        <w:rPr>
          <w:rFonts w:ascii="Arial" w:hAnsi="Arial" w:cs="Arial"/>
          <w:i w:val="0"/>
          <w:color w:val="auto"/>
          <w:sz w:val="21"/>
          <w:szCs w:val="21"/>
        </w:rPr>
        <w:t>Nº: 028/2021</w:t>
      </w:r>
    </w:p>
    <w:p w:rsidR="0071275B" w:rsidRPr="009F417A" w:rsidRDefault="0071275B" w:rsidP="0071275B">
      <w:pPr>
        <w:rPr>
          <w:rFonts w:ascii="Arial" w:hAnsi="Arial" w:cs="Arial"/>
          <w:sz w:val="21"/>
          <w:szCs w:val="21"/>
        </w:rPr>
      </w:pPr>
    </w:p>
    <w:p w:rsidR="0071275B" w:rsidRPr="009F417A" w:rsidRDefault="0071275B" w:rsidP="006F0771">
      <w:pPr>
        <w:jc w:val="both"/>
        <w:rPr>
          <w:rFonts w:ascii="Arial" w:hAnsi="Arial" w:cs="Arial"/>
          <w:sz w:val="21"/>
          <w:szCs w:val="21"/>
        </w:rPr>
      </w:pPr>
      <w:r w:rsidRPr="009F417A">
        <w:rPr>
          <w:rFonts w:ascii="Arial" w:hAnsi="Arial" w:cs="Arial"/>
          <w:sz w:val="21"/>
          <w:szCs w:val="21"/>
        </w:rPr>
        <w:t xml:space="preserve">Por este instrumento de </w:t>
      </w:r>
      <w:r w:rsidRPr="009F417A">
        <w:rPr>
          <w:rFonts w:ascii="Arial" w:hAnsi="Arial" w:cs="Arial"/>
          <w:b/>
          <w:sz w:val="21"/>
          <w:szCs w:val="21"/>
        </w:rPr>
        <w:t>Contrato Administrativo de Prestação de Serviços</w:t>
      </w:r>
      <w:r w:rsidRPr="009F417A">
        <w:rPr>
          <w:rFonts w:ascii="Arial" w:hAnsi="Arial" w:cs="Arial"/>
          <w:sz w:val="21"/>
          <w:szCs w:val="21"/>
        </w:rPr>
        <w:t>,</w:t>
      </w:r>
      <w:r w:rsidRPr="009F417A">
        <w:rPr>
          <w:rFonts w:ascii="Arial" w:hAnsi="Arial" w:cs="Arial"/>
          <w:i/>
          <w:sz w:val="21"/>
          <w:szCs w:val="21"/>
        </w:rPr>
        <w:t xml:space="preserve"> </w:t>
      </w:r>
      <w:r w:rsidRPr="009F417A">
        <w:rPr>
          <w:rFonts w:ascii="Arial" w:hAnsi="Arial" w:cs="Arial"/>
          <w:sz w:val="21"/>
          <w:szCs w:val="21"/>
        </w:rPr>
        <w:t xml:space="preserve">que fazem as partes, de um lado, como </w:t>
      </w:r>
      <w:r w:rsidRPr="009F417A">
        <w:rPr>
          <w:rFonts w:ascii="Arial" w:hAnsi="Arial" w:cs="Arial"/>
          <w:b/>
          <w:sz w:val="21"/>
          <w:szCs w:val="21"/>
        </w:rPr>
        <w:t>CONTRATANTE</w:t>
      </w:r>
      <w:r w:rsidRPr="009F417A">
        <w:rPr>
          <w:rFonts w:ascii="Arial" w:hAnsi="Arial" w:cs="Arial"/>
          <w:sz w:val="21"/>
          <w:szCs w:val="21"/>
        </w:rPr>
        <w:t xml:space="preserve">, o </w:t>
      </w:r>
      <w:r w:rsidRPr="009F417A">
        <w:rPr>
          <w:rFonts w:ascii="Arial" w:hAnsi="Arial" w:cs="Arial"/>
          <w:b/>
          <w:sz w:val="21"/>
          <w:szCs w:val="21"/>
        </w:rPr>
        <w:t>MUNICÍPIO DE ITAÚBA-MT</w:t>
      </w:r>
      <w:r w:rsidRPr="009F417A">
        <w:rPr>
          <w:rFonts w:ascii="Arial" w:hAnsi="Arial" w:cs="Arial"/>
          <w:sz w:val="21"/>
          <w:szCs w:val="21"/>
        </w:rPr>
        <w:t xml:space="preserve">, pessoa jurídica de direito público interno, inscrito no CNPJ/MF nº 03.238.961/0001-27, com sede na Av. Tancredo Neves, nº 799, Bairro Centro, CEP 78.510-000, na cidade de </w:t>
      </w:r>
      <w:proofErr w:type="spellStart"/>
      <w:r w:rsidRPr="009F417A">
        <w:rPr>
          <w:rFonts w:ascii="Arial" w:hAnsi="Arial" w:cs="Arial"/>
          <w:sz w:val="21"/>
          <w:szCs w:val="21"/>
        </w:rPr>
        <w:t>Itaúba</w:t>
      </w:r>
      <w:proofErr w:type="spellEnd"/>
      <w:r w:rsidRPr="009F417A">
        <w:rPr>
          <w:rFonts w:ascii="Arial" w:hAnsi="Arial" w:cs="Arial"/>
          <w:sz w:val="21"/>
          <w:szCs w:val="21"/>
        </w:rPr>
        <w:t xml:space="preserve">/MT, neste ato representado pelo seu Prefeito Municipal, Sr. </w:t>
      </w:r>
      <w:r w:rsidR="00401B02" w:rsidRPr="009F417A">
        <w:rPr>
          <w:rFonts w:ascii="Arial" w:hAnsi="Arial" w:cs="Arial"/>
          <w:b/>
          <w:sz w:val="21"/>
          <w:szCs w:val="21"/>
        </w:rPr>
        <w:t>ANTONIO FERREIRA DE OLIVEIRA NETO</w:t>
      </w:r>
      <w:r w:rsidR="00401B02" w:rsidRPr="009F417A">
        <w:rPr>
          <w:rFonts w:ascii="Arial" w:hAnsi="Arial" w:cs="Arial"/>
          <w:sz w:val="21"/>
          <w:szCs w:val="21"/>
        </w:rPr>
        <w:t xml:space="preserve">, brasileiro, portador da Carteira de Identidade RG nº 1303264-0 - SSP/MT e do CPF nº 895.150.051-91, residente e domiciliado a Rua Porto Alegre n 542, Bairro Centro, na cidade de </w:t>
      </w:r>
      <w:proofErr w:type="spellStart"/>
      <w:r w:rsidR="00401B02" w:rsidRPr="009F417A">
        <w:rPr>
          <w:rFonts w:ascii="Arial" w:hAnsi="Arial" w:cs="Arial"/>
          <w:sz w:val="21"/>
          <w:szCs w:val="21"/>
        </w:rPr>
        <w:t>Itaúba</w:t>
      </w:r>
      <w:proofErr w:type="spellEnd"/>
      <w:r w:rsidR="00401B02" w:rsidRPr="009F417A">
        <w:rPr>
          <w:rFonts w:ascii="Arial" w:hAnsi="Arial" w:cs="Arial"/>
          <w:sz w:val="21"/>
          <w:szCs w:val="21"/>
        </w:rPr>
        <w:t xml:space="preserve">/MT; e de outro lado, como </w:t>
      </w:r>
      <w:r w:rsidRPr="009F417A">
        <w:rPr>
          <w:rFonts w:ascii="Arial" w:hAnsi="Arial" w:cs="Arial"/>
          <w:b/>
          <w:sz w:val="21"/>
          <w:szCs w:val="21"/>
        </w:rPr>
        <w:t>CONTRATADA</w:t>
      </w:r>
      <w:r w:rsidR="00401B02" w:rsidRPr="009F417A">
        <w:rPr>
          <w:rFonts w:ascii="Arial" w:hAnsi="Arial" w:cs="Arial"/>
          <w:sz w:val="21"/>
          <w:szCs w:val="21"/>
        </w:rPr>
        <w:t xml:space="preserve">, a empresa </w:t>
      </w:r>
      <w:r w:rsidR="00B5446A" w:rsidRPr="009F417A">
        <w:rPr>
          <w:rFonts w:ascii="Arial" w:hAnsi="Arial" w:cs="Arial"/>
          <w:b/>
          <w:sz w:val="21"/>
          <w:szCs w:val="21"/>
        </w:rPr>
        <w:t>A. O. DE SOUSA EIRELI - ME</w:t>
      </w:r>
      <w:r w:rsidRPr="009F417A">
        <w:rPr>
          <w:rFonts w:ascii="Arial" w:hAnsi="Arial" w:cs="Arial"/>
          <w:sz w:val="21"/>
          <w:szCs w:val="21"/>
        </w:rPr>
        <w:t>, pessoa jurídica de direito privado, inscrita no CNPJ/MF</w:t>
      </w:r>
      <w:r w:rsidR="00B5446A" w:rsidRPr="009F417A">
        <w:rPr>
          <w:rFonts w:ascii="Arial" w:hAnsi="Arial" w:cs="Arial"/>
          <w:sz w:val="21"/>
          <w:szCs w:val="21"/>
        </w:rPr>
        <w:t xml:space="preserve"> nº 17.787.272/0001-86, com sede n</w:t>
      </w:r>
      <w:r w:rsidR="00401B02" w:rsidRPr="009F417A">
        <w:rPr>
          <w:rFonts w:ascii="Arial" w:hAnsi="Arial" w:cs="Arial"/>
          <w:sz w:val="21"/>
          <w:szCs w:val="21"/>
        </w:rPr>
        <w:t xml:space="preserve">a Travessa dos Parecis, nº 28, </w:t>
      </w:r>
      <w:r w:rsidR="00B5446A" w:rsidRPr="009F417A">
        <w:rPr>
          <w:rFonts w:ascii="Arial" w:hAnsi="Arial" w:cs="Arial"/>
          <w:sz w:val="21"/>
          <w:szCs w:val="21"/>
        </w:rPr>
        <w:t xml:space="preserve">Bairro Setor Leste, na cidade de </w:t>
      </w:r>
      <w:proofErr w:type="spellStart"/>
      <w:r w:rsidR="00B5446A" w:rsidRPr="009F417A">
        <w:rPr>
          <w:rFonts w:ascii="Arial" w:hAnsi="Arial" w:cs="Arial"/>
          <w:sz w:val="21"/>
          <w:szCs w:val="21"/>
        </w:rPr>
        <w:t>Colider</w:t>
      </w:r>
      <w:proofErr w:type="spellEnd"/>
      <w:r w:rsidR="00B5446A" w:rsidRPr="009F417A">
        <w:rPr>
          <w:rFonts w:ascii="Arial" w:hAnsi="Arial" w:cs="Arial"/>
          <w:sz w:val="21"/>
          <w:szCs w:val="21"/>
        </w:rPr>
        <w:t>/MT</w:t>
      </w:r>
      <w:r w:rsidR="00401B02" w:rsidRPr="009F417A">
        <w:rPr>
          <w:rFonts w:ascii="Arial" w:hAnsi="Arial" w:cs="Arial"/>
          <w:sz w:val="21"/>
          <w:szCs w:val="21"/>
        </w:rPr>
        <w:t xml:space="preserve">, neste </w:t>
      </w:r>
      <w:r w:rsidRPr="009F417A">
        <w:rPr>
          <w:rFonts w:ascii="Arial" w:hAnsi="Arial" w:cs="Arial"/>
          <w:sz w:val="21"/>
          <w:szCs w:val="21"/>
        </w:rPr>
        <w:t>ato</w:t>
      </w:r>
      <w:proofErr w:type="gramStart"/>
      <w:r w:rsidRPr="009F417A">
        <w:rPr>
          <w:rFonts w:ascii="Arial" w:hAnsi="Arial" w:cs="Arial"/>
          <w:sz w:val="21"/>
          <w:szCs w:val="21"/>
        </w:rPr>
        <w:t xml:space="preserve">  </w:t>
      </w:r>
      <w:proofErr w:type="gramEnd"/>
      <w:r w:rsidRPr="009F417A">
        <w:rPr>
          <w:rFonts w:ascii="Arial" w:hAnsi="Arial" w:cs="Arial"/>
          <w:sz w:val="21"/>
          <w:szCs w:val="21"/>
        </w:rPr>
        <w:t xml:space="preserve">representada  por  seu  representante o Sr.  </w:t>
      </w:r>
      <w:r w:rsidR="00B5446A" w:rsidRPr="009F417A">
        <w:rPr>
          <w:rFonts w:ascii="Arial" w:hAnsi="Arial" w:cs="Arial"/>
          <w:b/>
          <w:sz w:val="21"/>
          <w:szCs w:val="21"/>
        </w:rPr>
        <w:t xml:space="preserve">ALEX OSCAR </w:t>
      </w:r>
      <w:r w:rsidR="00C27136">
        <w:rPr>
          <w:rFonts w:ascii="Arial" w:hAnsi="Arial" w:cs="Arial"/>
          <w:b/>
          <w:sz w:val="21"/>
          <w:szCs w:val="21"/>
        </w:rPr>
        <w:t>DE SOUS</w:t>
      </w:r>
      <w:r w:rsidR="00B5446A" w:rsidRPr="009F417A">
        <w:rPr>
          <w:rFonts w:ascii="Arial" w:hAnsi="Arial" w:cs="Arial"/>
          <w:b/>
          <w:sz w:val="21"/>
          <w:szCs w:val="21"/>
        </w:rPr>
        <w:t>A</w:t>
      </w:r>
      <w:r w:rsidRPr="009F417A">
        <w:rPr>
          <w:rFonts w:ascii="Arial" w:hAnsi="Arial" w:cs="Arial"/>
          <w:sz w:val="21"/>
          <w:szCs w:val="21"/>
        </w:rPr>
        <w:t>, portador da Carteira de Identidad</w:t>
      </w:r>
      <w:r w:rsidR="003E6649" w:rsidRPr="009F417A">
        <w:rPr>
          <w:rFonts w:ascii="Arial" w:hAnsi="Arial" w:cs="Arial"/>
          <w:sz w:val="21"/>
          <w:szCs w:val="21"/>
        </w:rPr>
        <w:t>e RG nº 13339893 SEJUSP/MT e do CPF nº 903.848.651-00</w:t>
      </w:r>
      <w:r w:rsidRPr="009F417A">
        <w:rPr>
          <w:rFonts w:ascii="Arial" w:hAnsi="Arial" w:cs="Arial"/>
          <w:sz w:val="21"/>
          <w:szCs w:val="21"/>
        </w:rPr>
        <w:t xml:space="preserve">, residente e domiciliado na cidade de </w:t>
      </w:r>
      <w:proofErr w:type="spellStart"/>
      <w:r w:rsidR="00B5446A" w:rsidRPr="009F417A">
        <w:rPr>
          <w:rFonts w:ascii="Arial" w:hAnsi="Arial" w:cs="Arial"/>
          <w:sz w:val="21"/>
          <w:szCs w:val="21"/>
        </w:rPr>
        <w:t>Colider</w:t>
      </w:r>
      <w:proofErr w:type="spellEnd"/>
      <w:r w:rsidR="00B5446A" w:rsidRPr="009F417A">
        <w:rPr>
          <w:rFonts w:ascii="Arial" w:hAnsi="Arial" w:cs="Arial"/>
          <w:sz w:val="21"/>
          <w:szCs w:val="21"/>
        </w:rPr>
        <w:t>/MT</w:t>
      </w:r>
      <w:r w:rsidRPr="009F417A">
        <w:rPr>
          <w:rFonts w:ascii="Arial" w:hAnsi="Arial" w:cs="Arial"/>
          <w:sz w:val="21"/>
          <w:szCs w:val="21"/>
        </w:rPr>
        <w:t xml:space="preserve">; têm entre si justo e contratado o que se segue e mutuamente </w:t>
      </w:r>
      <w:r w:rsidR="006F0771" w:rsidRPr="009F417A">
        <w:rPr>
          <w:rFonts w:ascii="Arial" w:hAnsi="Arial" w:cs="Arial"/>
          <w:sz w:val="21"/>
          <w:szCs w:val="21"/>
        </w:rPr>
        <w:t>concordam:</w:t>
      </w:r>
    </w:p>
    <w:p w:rsidR="006F0771" w:rsidRPr="009F417A" w:rsidRDefault="006F0771" w:rsidP="006F0771">
      <w:pPr>
        <w:jc w:val="both"/>
        <w:rPr>
          <w:rFonts w:ascii="Arial" w:hAnsi="Arial" w:cs="Arial"/>
          <w:sz w:val="21"/>
          <w:szCs w:val="21"/>
        </w:rPr>
      </w:pPr>
    </w:p>
    <w:p w:rsidR="0071275B" w:rsidRPr="009F417A" w:rsidRDefault="0071275B" w:rsidP="0071275B">
      <w:pPr>
        <w:jc w:val="both"/>
        <w:rPr>
          <w:rFonts w:ascii="Arial" w:hAnsi="Arial" w:cs="Arial"/>
          <w:b/>
          <w:sz w:val="21"/>
          <w:szCs w:val="21"/>
          <w:u w:val="single"/>
        </w:rPr>
      </w:pPr>
      <w:r w:rsidRPr="009F417A">
        <w:rPr>
          <w:rFonts w:ascii="Arial" w:hAnsi="Arial" w:cs="Arial"/>
          <w:b/>
          <w:sz w:val="21"/>
          <w:szCs w:val="21"/>
          <w:u w:val="single"/>
        </w:rPr>
        <w:t>CLÁUSULA PRIMEIRA: DO OBJETO</w:t>
      </w:r>
    </w:p>
    <w:p w:rsidR="0071275B" w:rsidRPr="009F417A" w:rsidRDefault="0071275B" w:rsidP="0071275B">
      <w:pPr>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iCs/>
          <w:sz w:val="21"/>
          <w:szCs w:val="21"/>
        </w:rPr>
      </w:pPr>
      <w:r w:rsidRPr="009F417A">
        <w:rPr>
          <w:rFonts w:ascii="Arial" w:hAnsi="Arial" w:cs="Arial"/>
          <w:sz w:val="21"/>
          <w:szCs w:val="21"/>
        </w:rPr>
        <w:t xml:space="preserve">1.1. O objeto do presente contrato consiste na </w:t>
      </w:r>
      <w:r w:rsidRPr="009F417A">
        <w:rPr>
          <w:rFonts w:ascii="Arial" w:hAnsi="Arial" w:cs="Arial"/>
          <w:b/>
          <w:sz w:val="21"/>
          <w:szCs w:val="21"/>
        </w:rPr>
        <w:t xml:space="preserve">prestação de serviços de elaboração de projetos de engenharia para captação de recursos junto aos órgãos federais, estaduais e outros, bem como, para prestação de serviços de fiscalização e acompanhamento técnicos de todas as obras a serem executadas no município de </w:t>
      </w:r>
      <w:proofErr w:type="spellStart"/>
      <w:r w:rsidRPr="009F417A">
        <w:rPr>
          <w:rFonts w:ascii="Arial" w:hAnsi="Arial" w:cs="Arial"/>
          <w:b/>
          <w:sz w:val="21"/>
          <w:szCs w:val="21"/>
        </w:rPr>
        <w:t>Itaúba</w:t>
      </w:r>
      <w:proofErr w:type="spellEnd"/>
      <w:r w:rsidRPr="009F417A">
        <w:rPr>
          <w:rFonts w:ascii="Arial" w:hAnsi="Arial" w:cs="Arial"/>
          <w:b/>
          <w:sz w:val="21"/>
          <w:szCs w:val="21"/>
        </w:rPr>
        <w:t xml:space="preserve">/MT, </w:t>
      </w:r>
      <w:r w:rsidRPr="009F417A">
        <w:rPr>
          <w:rFonts w:ascii="Arial" w:hAnsi="Arial" w:cs="Arial"/>
          <w:sz w:val="21"/>
          <w:szCs w:val="21"/>
        </w:rPr>
        <w:t>conforme especificação dos serviços a</w:t>
      </w:r>
      <w:r w:rsidRPr="009F417A">
        <w:rPr>
          <w:rFonts w:ascii="Arial" w:hAnsi="Arial" w:cs="Arial"/>
          <w:iCs/>
          <w:sz w:val="21"/>
          <w:szCs w:val="21"/>
        </w:rPr>
        <w:t>baixo descrita:</w:t>
      </w:r>
    </w:p>
    <w:p w:rsidR="0071275B" w:rsidRPr="009F417A" w:rsidRDefault="0071275B" w:rsidP="0071275B">
      <w:pPr>
        <w:jc w:val="both"/>
        <w:rPr>
          <w:rFonts w:ascii="Arial" w:hAnsi="Arial" w:cs="Arial"/>
          <w:sz w:val="21"/>
          <w:szCs w:val="21"/>
          <w:lang w:eastAsia="en-US"/>
        </w:rPr>
      </w:pPr>
    </w:p>
    <w:tbl>
      <w:tblPr>
        <w:tblW w:w="97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1208"/>
        <w:gridCol w:w="949"/>
        <w:gridCol w:w="2756"/>
        <w:gridCol w:w="661"/>
        <w:gridCol w:w="993"/>
        <w:gridCol w:w="1208"/>
        <w:gridCol w:w="1343"/>
      </w:tblGrid>
      <w:tr w:rsidR="009C5869" w:rsidRPr="009F417A" w:rsidTr="009C5869">
        <w:trPr>
          <w:trHeight w:val="346"/>
        </w:trPr>
        <w:tc>
          <w:tcPr>
            <w:tcW w:w="658" w:type="dxa"/>
            <w:vMerge w:val="restart"/>
            <w:shd w:val="clear" w:color="auto" w:fill="auto"/>
            <w:vAlign w:val="center"/>
            <w:hideMark/>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 xml:space="preserve">ITEM </w:t>
            </w:r>
          </w:p>
        </w:tc>
        <w:tc>
          <w:tcPr>
            <w:tcW w:w="1208" w:type="dxa"/>
            <w:vMerge w:val="restart"/>
            <w:shd w:val="clear" w:color="auto" w:fill="auto"/>
            <w:vAlign w:val="center"/>
            <w:hideMark/>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CÓD TCE</w:t>
            </w:r>
          </w:p>
        </w:tc>
        <w:tc>
          <w:tcPr>
            <w:tcW w:w="949" w:type="dxa"/>
            <w:vMerge w:val="restart"/>
            <w:shd w:val="clear" w:color="auto" w:fill="auto"/>
            <w:vAlign w:val="center"/>
            <w:hideMark/>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 xml:space="preserve">CÓD DO ITEM </w:t>
            </w:r>
          </w:p>
        </w:tc>
        <w:tc>
          <w:tcPr>
            <w:tcW w:w="2756" w:type="dxa"/>
            <w:vMerge w:val="restart"/>
            <w:shd w:val="clear" w:color="auto" w:fill="auto"/>
            <w:vAlign w:val="center"/>
            <w:hideMark/>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DESCRICAO DOS SERVIÇOS</w:t>
            </w:r>
          </w:p>
        </w:tc>
        <w:tc>
          <w:tcPr>
            <w:tcW w:w="661" w:type="dxa"/>
            <w:vMerge w:val="restart"/>
            <w:shd w:val="clear" w:color="auto" w:fill="auto"/>
            <w:vAlign w:val="center"/>
            <w:hideMark/>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UND</w:t>
            </w:r>
          </w:p>
        </w:tc>
        <w:tc>
          <w:tcPr>
            <w:tcW w:w="993" w:type="dxa"/>
            <w:vMerge w:val="restart"/>
            <w:shd w:val="clear" w:color="000000" w:fill="FFFFFF"/>
            <w:vAlign w:val="center"/>
            <w:hideMark/>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QTD DE MESES</w:t>
            </w:r>
          </w:p>
        </w:tc>
        <w:tc>
          <w:tcPr>
            <w:tcW w:w="1208" w:type="dxa"/>
            <w:vMerge w:val="restart"/>
            <w:shd w:val="clear" w:color="auto" w:fill="auto"/>
            <w:vAlign w:val="center"/>
            <w:hideMark/>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VALOR UNT</w:t>
            </w:r>
          </w:p>
        </w:tc>
        <w:tc>
          <w:tcPr>
            <w:tcW w:w="1343" w:type="dxa"/>
            <w:vMerge w:val="restart"/>
            <w:shd w:val="clear" w:color="auto" w:fill="auto"/>
            <w:vAlign w:val="center"/>
            <w:hideMark/>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VALOR TOTAL</w:t>
            </w:r>
          </w:p>
        </w:tc>
      </w:tr>
      <w:tr w:rsidR="009C5869" w:rsidRPr="009F417A" w:rsidTr="009C5869">
        <w:trPr>
          <w:trHeight w:val="276"/>
        </w:trPr>
        <w:tc>
          <w:tcPr>
            <w:tcW w:w="658" w:type="dxa"/>
            <w:vMerge/>
            <w:vAlign w:val="center"/>
            <w:hideMark/>
          </w:tcPr>
          <w:p w:rsidR="009C5869" w:rsidRPr="009F417A" w:rsidRDefault="009C5869" w:rsidP="000C5D1D">
            <w:pPr>
              <w:rPr>
                <w:rFonts w:ascii="Arial" w:hAnsi="Arial" w:cs="Arial"/>
                <w:b/>
                <w:bCs/>
                <w:sz w:val="21"/>
                <w:szCs w:val="21"/>
              </w:rPr>
            </w:pPr>
          </w:p>
        </w:tc>
        <w:tc>
          <w:tcPr>
            <w:tcW w:w="1208" w:type="dxa"/>
            <w:vMerge/>
            <w:vAlign w:val="center"/>
            <w:hideMark/>
          </w:tcPr>
          <w:p w:rsidR="009C5869" w:rsidRPr="009F417A" w:rsidRDefault="009C5869" w:rsidP="000C5D1D">
            <w:pPr>
              <w:rPr>
                <w:rFonts w:ascii="Arial" w:hAnsi="Arial" w:cs="Arial"/>
                <w:b/>
                <w:bCs/>
                <w:sz w:val="21"/>
                <w:szCs w:val="21"/>
              </w:rPr>
            </w:pPr>
          </w:p>
        </w:tc>
        <w:tc>
          <w:tcPr>
            <w:tcW w:w="949" w:type="dxa"/>
            <w:vMerge/>
            <w:vAlign w:val="center"/>
            <w:hideMark/>
          </w:tcPr>
          <w:p w:rsidR="009C5869" w:rsidRPr="009F417A" w:rsidRDefault="009C5869" w:rsidP="000C5D1D">
            <w:pPr>
              <w:rPr>
                <w:rFonts w:ascii="Arial" w:hAnsi="Arial" w:cs="Arial"/>
                <w:b/>
                <w:bCs/>
                <w:sz w:val="21"/>
                <w:szCs w:val="21"/>
              </w:rPr>
            </w:pPr>
          </w:p>
        </w:tc>
        <w:tc>
          <w:tcPr>
            <w:tcW w:w="2756" w:type="dxa"/>
            <w:vMerge/>
            <w:vAlign w:val="center"/>
            <w:hideMark/>
          </w:tcPr>
          <w:p w:rsidR="009C5869" w:rsidRPr="009F417A" w:rsidRDefault="009C5869" w:rsidP="000C5D1D">
            <w:pPr>
              <w:rPr>
                <w:rFonts w:ascii="Arial" w:hAnsi="Arial" w:cs="Arial"/>
                <w:b/>
                <w:bCs/>
                <w:sz w:val="21"/>
                <w:szCs w:val="21"/>
              </w:rPr>
            </w:pPr>
          </w:p>
        </w:tc>
        <w:tc>
          <w:tcPr>
            <w:tcW w:w="661" w:type="dxa"/>
            <w:vMerge/>
            <w:vAlign w:val="center"/>
            <w:hideMark/>
          </w:tcPr>
          <w:p w:rsidR="009C5869" w:rsidRPr="009F417A" w:rsidRDefault="009C5869" w:rsidP="000C5D1D">
            <w:pPr>
              <w:rPr>
                <w:rFonts w:ascii="Arial" w:hAnsi="Arial" w:cs="Arial"/>
                <w:b/>
                <w:bCs/>
                <w:sz w:val="21"/>
                <w:szCs w:val="21"/>
              </w:rPr>
            </w:pPr>
          </w:p>
        </w:tc>
        <w:tc>
          <w:tcPr>
            <w:tcW w:w="993" w:type="dxa"/>
            <w:vMerge/>
            <w:vAlign w:val="center"/>
            <w:hideMark/>
          </w:tcPr>
          <w:p w:rsidR="009C5869" w:rsidRPr="009F417A" w:rsidRDefault="009C5869" w:rsidP="000C5D1D">
            <w:pPr>
              <w:rPr>
                <w:rFonts w:ascii="Arial" w:hAnsi="Arial" w:cs="Arial"/>
                <w:b/>
                <w:bCs/>
                <w:sz w:val="21"/>
                <w:szCs w:val="21"/>
              </w:rPr>
            </w:pPr>
          </w:p>
        </w:tc>
        <w:tc>
          <w:tcPr>
            <w:tcW w:w="1208" w:type="dxa"/>
            <w:vMerge/>
            <w:vAlign w:val="center"/>
            <w:hideMark/>
          </w:tcPr>
          <w:p w:rsidR="009C5869" w:rsidRPr="009F417A" w:rsidRDefault="009C5869" w:rsidP="000C5D1D">
            <w:pPr>
              <w:rPr>
                <w:rFonts w:ascii="Arial" w:hAnsi="Arial" w:cs="Arial"/>
                <w:b/>
                <w:bCs/>
                <w:sz w:val="21"/>
                <w:szCs w:val="21"/>
              </w:rPr>
            </w:pPr>
          </w:p>
        </w:tc>
        <w:tc>
          <w:tcPr>
            <w:tcW w:w="1343" w:type="dxa"/>
            <w:vMerge/>
            <w:vAlign w:val="center"/>
            <w:hideMark/>
          </w:tcPr>
          <w:p w:rsidR="009C5869" w:rsidRPr="009F417A" w:rsidRDefault="009C5869" w:rsidP="000C5D1D">
            <w:pPr>
              <w:rPr>
                <w:rFonts w:ascii="Arial" w:hAnsi="Arial" w:cs="Arial"/>
                <w:b/>
                <w:bCs/>
                <w:sz w:val="21"/>
                <w:szCs w:val="21"/>
              </w:rPr>
            </w:pPr>
          </w:p>
        </w:tc>
      </w:tr>
      <w:tr w:rsidR="009C5869" w:rsidRPr="009F417A" w:rsidTr="009C5869">
        <w:trPr>
          <w:trHeight w:val="411"/>
        </w:trPr>
        <w:tc>
          <w:tcPr>
            <w:tcW w:w="658" w:type="dxa"/>
            <w:shd w:val="clear" w:color="auto" w:fill="auto"/>
            <w:vAlign w:val="center"/>
            <w:hideMark/>
          </w:tcPr>
          <w:p w:rsidR="009C5869" w:rsidRPr="009F417A" w:rsidRDefault="009C5869" w:rsidP="000C5D1D">
            <w:pPr>
              <w:jc w:val="center"/>
              <w:rPr>
                <w:rFonts w:ascii="Arial" w:hAnsi="Arial" w:cs="Arial"/>
                <w:sz w:val="21"/>
                <w:szCs w:val="21"/>
              </w:rPr>
            </w:pPr>
            <w:proofErr w:type="gramStart"/>
            <w:r w:rsidRPr="009F417A">
              <w:rPr>
                <w:rFonts w:ascii="Arial" w:hAnsi="Arial" w:cs="Arial"/>
                <w:sz w:val="21"/>
                <w:szCs w:val="21"/>
              </w:rPr>
              <w:t>1</w:t>
            </w:r>
            <w:proofErr w:type="gramEnd"/>
          </w:p>
        </w:tc>
        <w:tc>
          <w:tcPr>
            <w:tcW w:w="1208" w:type="dxa"/>
            <w:shd w:val="clear" w:color="auto" w:fill="auto"/>
            <w:vAlign w:val="center"/>
            <w:hideMark/>
          </w:tcPr>
          <w:p w:rsidR="009C5869" w:rsidRPr="009F417A" w:rsidRDefault="009C5869" w:rsidP="000C5D1D">
            <w:pPr>
              <w:jc w:val="center"/>
              <w:rPr>
                <w:rFonts w:ascii="Arial" w:hAnsi="Arial" w:cs="Arial"/>
                <w:sz w:val="21"/>
                <w:szCs w:val="21"/>
              </w:rPr>
            </w:pPr>
            <w:r w:rsidRPr="009F417A">
              <w:rPr>
                <w:rFonts w:ascii="Arial" w:hAnsi="Arial" w:cs="Arial"/>
                <w:sz w:val="21"/>
                <w:szCs w:val="21"/>
              </w:rPr>
              <w:t>00031341</w:t>
            </w:r>
          </w:p>
        </w:tc>
        <w:tc>
          <w:tcPr>
            <w:tcW w:w="949" w:type="dxa"/>
            <w:shd w:val="clear" w:color="auto" w:fill="auto"/>
            <w:vAlign w:val="center"/>
            <w:hideMark/>
          </w:tcPr>
          <w:p w:rsidR="009C5869" w:rsidRPr="009F417A" w:rsidRDefault="009C5869" w:rsidP="000C5D1D">
            <w:pPr>
              <w:jc w:val="center"/>
              <w:rPr>
                <w:rFonts w:ascii="Arial" w:hAnsi="Arial" w:cs="Arial"/>
                <w:sz w:val="21"/>
                <w:szCs w:val="21"/>
              </w:rPr>
            </w:pPr>
            <w:r w:rsidRPr="009F417A">
              <w:rPr>
                <w:rFonts w:ascii="Arial" w:hAnsi="Arial" w:cs="Arial"/>
                <w:sz w:val="21"/>
                <w:szCs w:val="21"/>
              </w:rPr>
              <w:t>425767</w:t>
            </w:r>
          </w:p>
        </w:tc>
        <w:tc>
          <w:tcPr>
            <w:tcW w:w="2756" w:type="dxa"/>
            <w:shd w:val="clear" w:color="auto" w:fill="auto"/>
            <w:vAlign w:val="center"/>
            <w:hideMark/>
          </w:tcPr>
          <w:p w:rsidR="009C5869" w:rsidRPr="009F417A" w:rsidRDefault="009C5869" w:rsidP="000C5D1D">
            <w:pPr>
              <w:jc w:val="both"/>
              <w:rPr>
                <w:rFonts w:ascii="Arial" w:hAnsi="Arial" w:cs="Arial"/>
                <w:color w:val="000000"/>
                <w:sz w:val="21"/>
                <w:szCs w:val="21"/>
              </w:rPr>
            </w:pPr>
            <w:r w:rsidRPr="009F417A">
              <w:rPr>
                <w:rFonts w:ascii="Arial" w:hAnsi="Arial" w:cs="Arial"/>
                <w:sz w:val="21"/>
                <w:szCs w:val="21"/>
              </w:rPr>
              <w:t xml:space="preserve">Prestação de Serviços de Elaboração de Projetos de </w:t>
            </w:r>
            <w:r w:rsidRPr="009F417A">
              <w:rPr>
                <w:rFonts w:ascii="Arial" w:hAnsi="Arial" w:cs="Arial"/>
                <w:sz w:val="21"/>
                <w:szCs w:val="21"/>
                <w:u w:val="single"/>
              </w:rPr>
              <w:t>Engenharia Civil</w:t>
            </w:r>
            <w:r w:rsidRPr="009F417A">
              <w:rPr>
                <w:rFonts w:ascii="Arial" w:hAnsi="Arial" w:cs="Arial"/>
                <w:sz w:val="21"/>
                <w:szCs w:val="21"/>
              </w:rPr>
              <w:t xml:space="preserve"> para Captação de Recursos junto aos Órgãos Federais, Estaduais e outros, bem como, para Prestação de Serviços de Fiscalização e Acompanhamento Técnicos de Todas as Obras a Serem Executadas no Município de </w:t>
            </w:r>
            <w:proofErr w:type="spellStart"/>
            <w:r w:rsidRPr="009F417A">
              <w:rPr>
                <w:rFonts w:ascii="Arial" w:hAnsi="Arial" w:cs="Arial"/>
                <w:sz w:val="21"/>
                <w:szCs w:val="21"/>
              </w:rPr>
              <w:t>Itaúba</w:t>
            </w:r>
            <w:proofErr w:type="spellEnd"/>
            <w:r w:rsidRPr="009F417A">
              <w:rPr>
                <w:rFonts w:ascii="Arial" w:hAnsi="Arial" w:cs="Arial"/>
                <w:sz w:val="21"/>
                <w:szCs w:val="21"/>
              </w:rPr>
              <w:t>/MT, Conforme Detalhamento dos Serviços Constantes no Projeto Básico (Anexo I) do edital e Disponibilizar no mínimo 01 Engenheiro Civil.</w:t>
            </w:r>
          </w:p>
        </w:tc>
        <w:tc>
          <w:tcPr>
            <w:tcW w:w="661" w:type="dxa"/>
            <w:shd w:val="clear" w:color="auto" w:fill="auto"/>
            <w:vAlign w:val="center"/>
            <w:hideMark/>
          </w:tcPr>
          <w:p w:rsidR="009C5869" w:rsidRPr="009F417A" w:rsidRDefault="009C5869" w:rsidP="000C5D1D">
            <w:pPr>
              <w:jc w:val="center"/>
              <w:rPr>
                <w:rFonts w:ascii="Arial" w:hAnsi="Arial" w:cs="Arial"/>
                <w:sz w:val="21"/>
                <w:szCs w:val="21"/>
              </w:rPr>
            </w:pPr>
            <w:proofErr w:type="spellStart"/>
            <w:r w:rsidRPr="009F417A">
              <w:rPr>
                <w:rFonts w:ascii="Arial" w:hAnsi="Arial" w:cs="Arial"/>
                <w:sz w:val="21"/>
                <w:szCs w:val="21"/>
              </w:rPr>
              <w:t>Sç</w:t>
            </w:r>
            <w:proofErr w:type="spellEnd"/>
          </w:p>
        </w:tc>
        <w:tc>
          <w:tcPr>
            <w:tcW w:w="993" w:type="dxa"/>
            <w:shd w:val="clear" w:color="000000" w:fill="FFFFFF"/>
            <w:vAlign w:val="center"/>
            <w:hideMark/>
          </w:tcPr>
          <w:p w:rsidR="009C5869" w:rsidRPr="009F417A" w:rsidRDefault="009C5869" w:rsidP="000C5D1D">
            <w:pPr>
              <w:jc w:val="center"/>
              <w:rPr>
                <w:rFonts w:ascii="Arial" w:hAnsi="Arial" w:cs="Arial"/>
                <w:sz w:val="21"/>
                <w:szCs w:val="21"/>
              </w:rPr>
            </w:pPr>
            <w:r w:rsidRPr="009F417A">
              <w:rPr>
                <w:rFonts w:ascii="Arial" w:hAnsi="Arial" w:cs="Arial"/>
                <w:sz w:val="21"/>
                <w:szCs w:val="21"/>
              </w:rPr>
              <w:t>08</w:t>
            </w:r>
          </w:p>
        </w:tc>
        <w:tc>
          <w:tcPr>
            <w:tcW w:w="1208" w:type="dxa"/>
            <w:shd w:val="clear" w:color="auto" w:fill="auto"/>
            <w:vAlign w:val="center"/>
          </w:tcPr>
          <w:p w:rsidR="009C5869" w:rsidRPr="009F417A" w:rsidRDefault="009C5869" w:rsidP="000C5D1D">
            <w:pPr>
              <w:jc w:val="center"/>
              <w:rPr>
                <w:rFonts w:ascii="Arial" w:hAnsi="Arial" w:cs="Arial"/>
                <w:sz w:val="21"/>
                <w:szCs w:val="21"/>
              </w:rPr>
            </w:pPr>
            <w:r w:rsidRPr="009F417A">
              <w:rPr>
                <w:rFonts w:ascii="Arial" w:hAnsi="Arial" w:cs="Arial"/>
                <w:sz w:val="21"/>
                <w:szCs w:val="21"/>
              </w:rPr>
              <w:t>17.000,00</w:t>
            </w:r>
          </w:p>
        </w:tc>
        <w:tc>
          <w:tcPr>
            <w:tcW w:w="1343" w:type="dxa"/>
            <w:shd w:val="clear" w:color="auto" w:fill="auto"/>
            <w:vAlign w:val="center"/>
          </w:tcPr>
          <w:p w:rsidR="009C5869" w:rsidRPr="009F417A" w:rsidRDefault="009C5869" w:rsidP="000C5D1D">
            <w:pPr>
              <w:jc w:val="center"/>
              <w:rPr>
                <w:rFonts w:ascii="Arial" w:hAnsi="Arial" w:cs="Arial"/>
                <w:sz w:val="21"/>
                <w:szCs w:val="21"/>
              </w:rPr>
            </w:pPr>
            <w:r w:rsidRPr="009F417A">
              <w:rPr>
                <w:rFonts w:ascii="Arial" w:hAnsi="Arial" w:cs="Arial"/>
                <w:sz w:val="21"/>
                <w:szCs w:val="21"/>
              </w:rPr>
              <w:t>136.000,00</w:t>
            </w:r>
          </w:p>
        </w:tc>
      </w:tr>
      <w:tr w:rsidR="009C5869" w:rsidRPr="009F417A" w:rsidTr="009C5869">
        <w:trPr>
          <w:trHeight w:val="367"/>
        </w:trPr>
        <w:tc>
          <w:tcPr>
            <w:tcW w:w="658" w:type="dxa"/>
            <w:shd w:val="clear" w:color="auto" w:fill="auto"/>
            <w:vAlign w:val="center"/>
          </w:tcPr>
          <w:p w:rsidR="009C5869" w:rsidRPr="009F417A" w:rsidRDefault="009C5869" w:rsidP="000C5D1D">
            <w:pPr>
              <w:jc w:val="center"/>
              <w:rPr>
                <w:rFonts w:ascii="Arial" w:hAnsi="Arial" w:cs="Arial"/>
                <w:b/>
                <w:bCs/>
                <w:sz w:val="21"/>
                <w:szCs w:val="21"/>
              </w:rPr>
            </w:pPr>
          </w:p>
        </w:tc>
        <w:tc>
          <w:tcPr>
            <w:tcW w:w="1208" w:type="dxa"/>
            <w:shd w:val="clear" w:color="auto" w:fill="auto"/>
            <w:vAlign w:val="center"/>
          </w:tcPr>
          <w:p w:rsidR="009C5869" w:rsidRPr="009F417A" w:rsidRDefault="009C5869" w:rsidP="000C5D1D">
            <w:pPr>
              <w:jc w:val="center"/>
              <w:rPr>
                <w:rFonts w:ascii="Arial" w:hAnsi="Arial" w:cs="Arial"/>
                <w:b/>
                <w:bCs/>
                <w:sz w:val="21"/>
                <w:szCs w:val="21"/>
              </w:rPr>
            </w:pPr>
          </w:p>
        </w:tc>
        <w:tc>
          <w:tcPr>
            <w:tcW w:w="949" w:type="dxa"/>
            <w:shd w:val="clear" w:color="auto" w:fill="auto"/>
            <w:vAlign w:val="center"/>
          </w:tcPr>
          <w:p w:rsidR="009C5869" w:rsidRPr="009F417A" w:rsidRDefault="009C5869" w:rsidP="000C5D1D">
            <w:pPr>
              <w:jc w:val="center"/>
              <w:rPr>
                <w:rFonts w:ascii="Arial" w:hAnsi="Arial" w:cs="Arial"/>
                <w:b/>
                <w:bCs/>
                <w:sz w:val="21"/>
                <w:szCs w:val="21"/>
              </w:rPr>
            </w:pPr>
          </w:p>
        </w:tc>
        <w:tc>
          <w:tcPr>
            <w:tcW w:w="2756" w:type="dxa"/>
            <w:shd w:val="clear" w:color="auto" w:fill="auto"/>
            <w:vAlign w:val="center"/>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TOTAL GERAL (R$)</w:t>
            </w:r>
          </w:p>
        </w:tc>
        <w:tc>
          <w:tcPr>
            <w:tcW w:w="661" w:type="dxa"/>
            <w:shd w:val="clear" w:color="auto" w:fill="auto"/>
            <w:vAlign w:val="center"/>
          </w:tcPr>
          <w:p w:rsidR="009C5869" w:rsidRPr="009F417A" w:rsidRDefault="009C5869" w:rsidP="000C5D1D">
            <w:pPr>
              <w:jc w:val="center"/>
              <w:rPr>
                <w:rFonts w:ascii="Arial" w:hAnsi="Arial" w:cs="Arial"/>
                <w:b/>
                <w:bCs/>
                <w:sz w:val="21"/>
                <w:szCs w:val="21"/>
              </w:rPr>
            </w:pPr>
          </w:p>
        </w:tc>
        <w:tc>
          <w:tcPr>
            <w:tcW w:w="993" w:type="dxa"/>
            <w:shd w:val="clear" w:color="000000" w:fill="FFFFFF"/>
            <w:vAlign w:val="center"/>
          </w:tcPr>
          <w:p w:rsidR="009C5869" w:rsidRPr="009F417A" w:rsidRDefault="009C5869" w:rsidP="000C5D1D">
            <w:pPr>
              <w:jc w:val="center"/>
              <w:rPr>
                <w:rFonts w:ascii="Arial" w:hAnsi="Arial" w:cs="Arial"/>
                <w:b/>
                <w:bCs/>
                <w:sz w:val="21"/>
                <w:szCs w:val="21"/>
              </w:rPr>
            </w:pPr>
          </w:p>
        </w:tc>
        <w:tc>
          <w:tcPr>
            <w:tcW w:w="1208" w:type="dxa"/>
            <w:shd w:val="clear" w:color="auto" w:fill="auto"/>
            <w:vAlign w:val="center"/>
          </w:tcPr>
          <w:p w:rsidR="009C5869" w:rsidRPr="009F417A" w:rsidRDefault="009C5869" w:rsidP="000C5D1D">
            <w:pPr>
              <w:jc w:val="center"/>
              <w:rPr>
                <w:rFonts w:ascii="Arial" w:hAnsi="Arial" w:cs="Arial"/>
                <w:b/>
                <w:bCs/>
                <w:sz w:val="21"/>
                <w:szCs w:val="21"/>
              </w:rPr>
            </w:pPr>
          </w:p>
        </w:tc>
        <w:tc>
          <w:tcPr>
            <w:tcW w:w="1343" w:type="dxa"/>
            <w:shd w:val="clear" w:color="auto" w:fill="auto"/>
            <w:vAlign w:val="center"/>
          </w:tcPr>
          <w:p w:rsidR="009C5869" w:rsidRPr="009F417A" w:rsidRDefault="009C5869" w:rsidP="000C5D1D">
            <w:pPr>
              <w:jc w:val="center"/>
              <w:rPr>
                <w:rFonts w:ascii="Arial" w:hAnsi="Arial" w:cs="Arial"/>
                <w:b/>
                <w:bCs/>
                <w:sz w:val="21"/>
                <w:szCs w:val="21"/>
              </w:rPr>
            </w:pPr>
            <w:r w:rsidRPr="009F417A">
              <w:rPr>
                <w:rFonts w:ascii="Arial" w:hAnsi="Arial" w:cs="Arial"/>
                <w:b/>
                <w:bCs/>
                <w:sz w:val="21"/>
                <w:szCs w:val="21"/>
              </w:rPr>
              <w:t>136.000,00</w:t>
            </w:r>
          </w:p>
        </w:tc>
      </w:tr>
    </w:tbl>
    <w:p w:rsidR="0071275B" w:rsidRPr="009F417A" w:rsidRDefault="0071275B" w:rsidP="0071275B">
      <w:pPr>
        <w:rPr>
          <w:rFonts w:ascii="Arial" w:hAnsi="Arial" w:cs="Arial"/>
          <w:b/>
          <w:sz w:val="21"/>
          <w:szCs w:val="21"/>
          <w:u w:val="single"/>
        </w:rPr>
      </w:pPr>
    </w:p>
    <w:p w:rsidR="001C5729" w:rsidRDefault="001C5729" w:rsidP="0071275B">
      <w:pPr>
        <w:rPr>
          <w:rFonts w:ascii="Arial" w:hAnsi="Arial" w:cs="Arial"/>
          <w:b/>
          <w:sz w:val="21"/>
          <w:szCs w:val="21"/>
          <w:u w:val="single"/>
        </w:rPr>
      </w:pPr>
    </w:p>
    <w:p w:rsidR="001C5729" w:rsidRDefault="001C5729" w:rsidP="0071275B">
      <w:pPr>
        <w:rPr>
          <w:rFonts w:ascii="Arial" w:hAnsi="Arial" w:cs="Arial"/>
          <w:b/>
          <w:sz w:val="21"/>
          <w:szCs w:val="21"/>
          <w:u w:val="single"/>
        </w:rPr>
      </w:pPr>
    </w:p>
    <w:p w:rsidR="0071275B" w:rsidRPr="009F417A" w:rsidRDefault="0071275B" w:rsidP="0071275B">
      <w:pPr>
        <w:rPr>
          <w:rFonts w:ascii="Arial" w:hAnsi="Arial" w:cs="Arial"/>
          <w:b/>
          <w:sz w:val="21"/>
          <w:szCs w:val="21"/>
          <w:u w:val="single"/>
        </w:rPr>
      </w:pPr>
      <w:r w:rsidRPr="009F417A">
        <w:rPr>
          <w:rFonts w:ascii="Arial" w:hAnsi="Arial" w:cs="Arial"/>
          <w:b/>
          <w:sz w:val="21"/>
          <w:szCs w:val="21"/>
          <w:u w:val="single"/>
        </w:rPr>
        <w:t xml:space="preserve">CLÁUSULA SEGUNDA: DO VALOR E CONDIÇÕES DE PAGAMENTO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2.1. Fica estipulado entre as partes o valor de R$ </w:t>
      </w:r>
      <w:r w:rsidR="009C5869" w:rsidRPr="009F417A">
        <w:rPr>
          <w:rFonts w:ascii="Arial" w:hAnsi="Arial" w:cs="Arial"/>
          <w:sz w:val="21"/>
          <w:szCs w:val="21"/>
        </w:rPr>
        <w:t>136.000,00 (Cento e trinta e seis Mil Reais)</w:t>
      </w:r>
      <w:r w:rsidRPr="009F417A">
        <w:rPr>
          <w:rFonts w:ascii="Arial" w:hAnsi="Arial" w:cs="Arial"/>
          <w:sz w:val="21"/>
          <w:szCs w:val="21"/>
        </w:rPr>
        <w:t xml:space="preserve">, que serão pagos em </w:t>
      </w:r>
      <w:r w:rsidR="009C5869" w:rsidRPr="009F417A">
        <w:rPr>
          <w:rFonts w:ascii="Arial" w:hAnsi="Arial" w:cs="Arial"/>
          <w:sz w:val="21"/>
          <w:szCs w:val="21"/>
        </w:rPr>
        <w:t>08 (oito)</w:t>
      </w:r>
      <w:r w:rsidRPr="009F417A">
        <w:rPr>
          <w:rFonts w:ascii="Arial" w:hAnsi="Arial" w:cs="Arial"/>
          <w:sz w:val="21"/>
          <w:szCs w:val="21"/>
        </w:rPr>
        <w:t xml:space="preserve"> parcelas mensais, no valor de R$ </w:t>
      </w:r>
      <w:r w:rsidR="009C5869" w:rsidRPr="009F417A">
        <w:rPr>
          <w:rFonts w:ascii="Arial" w:hAnsi="Arial" w:cs="Arial"/>
          <w:sz w:val="21"/>
          <w:szCs w:val="21"/>
        </w:rPr>
        <w:t>17.000,00 (dezessete mil reais</w:t>
      </w:r>
      <w:r w:rsidRPr="009F417A">
        <w:rPr>
          <w:rFonts w:ascii="Arial" w:hAnsi="Arial" w:cs="Arial"/>
          <w:sz w:val="21"/>
          <w:szCs w:val="21"/>
        </w:rPr>
        <w:t xml:space="preserve">) cada, com vencimento sempre até o </w:t>
      </w:r>
      <w:r w:rsidR="009C5869" w:rsidRPr="009F417A">
        <w:rPr>
          <w:rFonts w:ascii="Arial" w:hAnsi="Arial" w:cs="Arial"/>
          <w:sz w:val="21"/>
          <w:szCs w:val="21"/>
        </w:rPr>
        <w:t xml:space="preserve">10 (décimo) </w:t>
      </w:r>
      <w:r w:rsidRPr="009F417A">
        <w:rPr>
          <w:rFonts w:ascii="Arial" w:hAnsi="Arial" w:cs="Arial"/>
          <w:sz w:val="21"/>
          <w:szCs w:val="21"/>
        </w:rPr>
        <w:t xml:space="preserve">dia do mês </w:t>
      </w:r>
      <w:proofErr w:type="spellStart"/>
      <w:r w:rsidRPr="009F417A">
        <w:rPr>
          <w:rFonts w:ascii="Arial" w:hAnsi="Arial" w:cs="Arial"/>
          <w:sz w:val="21"/>
          <w:szCs w:val="21"/>
        </w:rPr>
        <w:t>subseqüente</w:t>
      </w:r>
      <w:proofErr w:type="spellEnd"/>
      <w:r w:rsidRPr="009F417A">
        <w:rPr>
          <w:rFonts w:ascii="Arial" w:hAnsi="Arial" w:cs="Arial"/>
          <w:sz w:val="21"/>
          <w:szCs w:val="21"/>
        </w:rPr>
        <w:t xml:space="preserve"> ao vencido.</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2.2. Em caso de devolução da documentação fiscal para a correção, o prazo para pagamento fluirá a partir da sua reapresentação.</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2.3.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2.4. Todas as deduções legais permitidas</w:t>
      </w:r>
      <w:proofErr w:type="gramStart"/>
      <w:r w:rsidRPr="009F417A">
        <w:rPr>
          <w:rFonts w:ascii="Arial" w:hAnsi="Arial" w:cs="Arial"/>
          <w:sz w:val="21"/>
          <w:szCs w:val="21"/>
        </w:rPr>
        <w:t>, deverão</w:t>
      </w:r>
      <w:proofErr w:type="gramEnd"/>
      <w:r w:rsidRPr="009F417A">
        <w:rPr>
          <w:rFonts w:ascii="Arial" w:hAnsi="Arial" w:cs="Arial"/>
          <w:sz w:val="21"/>
          <w:szCs w:val="21"/>
        </w:rPr>
        <w:t xml:space="preserve"> ser devidamente comprovadas e estar consignada na Nota Fiscal, Fatura de forma discriminada.</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2.5. Nenhum pagamento isentará a CONTRATADA das suas responsabilidades e obrigações, nem implicará aceitação definitiva dos serviços.</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2.6. O pagamento dos serviços contratados fica condicionado à apresentação pela Contratada, dos seguintes documentos:</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a) CRF – Certidão de regularidade do FGTS;</w:t>
      </w:r>
    </w:p>
    <w:p w:rsidR="0071275B" w:rsidRPr="009F417A" w:rsidRDefault="0071275B" w:rsidP="0071275B">
      <w:pPr>
        <w:jc w:val="both"/>
        <w:rPr>
          <w:rFonts w:ascii="Arial" w:hAnsi="Arial" w:cs="Arial"/>
          <w:sz w:val="21"/>
          <w:szCs w:val="21"/>
        </w:rPr>
      </w:pPr>
      <w:r w:rsidRPr="009F417A">
        <w:rPr>
          <w:rFonts w:ascii="Arial" w:hAnsi="Arial" w:cs="Arial"/>
          <w:sz w:val="21"/>
          <w:szCs w:val="21"/>
        </w:rPr>
        <w:t>b) CND – Certidão Negativa de Débitos, expedida pela RFB/PGFN;</w:t>
      </w:r>
    </w:p>
    <w:p w:rsidR="0071275B" w:rsidRPr="009F417A" w:rsidRDefault="0071275B" w:rsidP="0071275B">
      <w:pPr>
        <w:jc w:val="both"/>
        <w:rPr>
          <w:rFonts w:ascii="Arial" w:hAnsi="Arial" w:cs="Arial"/>
          <w:sz w:val="21"/>
          <w:szCs w:val="21"/>
        </w:rPr>
      </w:pPr>
    </w:p>
    <w:p w:rsidR="0071275B" w:rsidRPr="009F417A" w:rsidRDefault="0071275B" w:rsidP="006F0771">
      <w:pPr>
        <w:jc w:val="both"/>
        <w:rPr>
          <w:rFonts w:ascii="Arial" w:hAnsi="Arial" w:cs="Arial"/>
          <w:sz w:val="21"/>
          <w:szCs w:val="21"/>
        </w:rPr>
      </w:pPr>
      <w:r w:rsidRPr="009F417A">
        <w:rPr>
          <w:rFonts w:ascii="Arial" w:hAnsi="Arial" w:cs="Arial"/>
          <w:sz w:val="21"/>
          <w:szCs w:val="21"/>
        </w:rPr>
        <w:t xml:space="preserve">2.7. Não haverá, </w:t>
      </w:r>
      <w:proofErr w:type="gramStart"/>
      <w:r w:rsidRPr="009F417A">
        <w:rPr>
          <w:rFonts w:ascii="Arial" w:hAnsi="Arial" w:cs="Arial"/>
          <w:sz w:val="21"/>
          <w:szCs w:val="21"/>
        </w:rPr>
        <w:t>sob hipótes</w:t>
      </w:r>
      <w:r w:rsidR="006F0771" w:rsidRPr="009F417A">
        <w:rPr>
          <w:rFonts w:ascii="Arial" w:hAnsi="Arial" w:cs="Arial"/>
          <w:sz w:val="21"/>
          <w:szCs w:val="21"/>
        </w:rPr>
        <w:t>e</w:t>
      </w:r>
      <w:proofErr w:type="gramEnd"/>
      <w:r w:rsidR="006F0771" w:rsidRPr="009F417A">
        <w:rPr>
          <w:rFonts w:ascii="Arial" w:hAnsi="Arial" w:cs="Arial"/>
          <w:sz w:val="21"/>
          <w:szCs w:val="21"/>
        </w:rPr>
        <w:t xml:space="preserve"> alguma, pagamento antecipado.</w:t>
      </w:r>
    </w:p>
    <w:p w:rsidR="006F0771" w:rsidRPr="009F417A" w:rsidRDefault="006F0771" w:rsidP="006F0771">
      <w:pPr>
        <w:jc w:val="both"/>
        <w:rPr>
          <w:rFonts w:ascii="Arial" w:hAnsi="Arial" w:cs="Arial"/>
          <w:sz w:val="21"/>
          <w:szCs w:val="21"/>
        </w:rPr>
      </w:pPr>
    </w:p>
    <w:p w:rsidR="0071275B" w:rsidRPr="009F417A" w:rsidRDefault="0071275B" w:rsidP="0071275B">
      <w:pPr>
        <w:jc w:val="both"/>
        <w:rPr>
          <w:rFonts w:ascii="Arial" w:hAnsi="Arial" w:cs="Arial"/>
          <w:b/>
          <w:sz w:val="21"/>
          <w:szCs w:val="21"/>
          <w:u w:val="single"/>
        </w:rPr>
      </w:pPr>
      <w:r w:rsidRPr="009F417A">
        <w:rPr>
          <w:rFonts w:ascii="Arial" w:hAnsi="Arial" w:cs="Arial"/>
          <w:b/>
          <w:sz w:val="21"/>
          <w:szCs w:val="21"/>
          <w:u w:val="single"/>
        </w:rPr>
        <w:t>CLÁUSULA TERCEIRA: DO</w:t>
      </w:r>
      <w:proofErr w:type="gramStart"/>
      <w:r w:rsidRPr="009F417A">
        <w:rPr>
          <w:rFonts w:ascii="Arial" w:hAnsi="Arial" w:cs="Arial"/>
          <w:b/>
          <w:sz w:val="21"/>
          <w:szCs w:val="21"/>
          <w:u w:val="single"/>
        </w:rPr>
        <w:t xml:space="preserve">  </w:t>
      </w:r>
      <w:proofErr w:type="gramEnd"/>
      <w:r w:rsidRPr="009F417A">
        <w:rPr>
          <w:rFonts w:ascii="Arial" w:hAnsi="Arial" w:cs="Arial"/>
          <w:b/>
          <w:sz w:val="21"/>
          <w:szCs w:val="21"/>
          <w:u w:val="single"/>
        </w:rPr>
        <w:t>REGIME  DE  EXECUÇÃO DOS SERVIÇOS</w:t>
      </w:r>
    </w:p>
    <w:p w:rsidR="0071275B" w:rsidRPr="009F417A" w:rsidRDefault="0071275B" w:rsidP="0071275B">
      <w:pPr>
        <w:jc w:val="both"/>
        <w:rPr>
          <w:rFonts w:ascii="Arial" w:hAnsi="Arial" w:cs="Arial"/>
          <w:b/>
          <w:sz w:val="21"/>
          <w:szCs w:val="21"/>
          <w:u w:val="single"/>
        </w:rPr>
      </w:pPr>
    </w:p>
    <w:p w:rsidR="0071275B" w:rsidRPr="009F417A" w:rsidRDefault="0071275B" w:rsidP="006F0771">
      <w:pPr>
        <w:jc w:val="both"/>
        <w:rPr>
          <w:rFonts w:ascii="Arial" w:hAnsi="Arial" w:cs="Arial"/>
          <w:sz w:val="21"/>
          <w:szCs w:val="21"/>
        </w:rPr>
      </w:pPr>
      <w:r w:rsidRPr="009F417A">
        <w:rPr>
          <w:rFonts w:ascii="Arial" w:hAnsi="Arial" w:cs="Arial"/>
          <w:sz w:val="21"/>
          <w:szCs w:val="21"/>
        </w:rPr>
        <w:t>3.1. A presente contratação se dá em regime de prestação de serviços sem vínculo empregatíc</w:t>
      </w:r>
      <w:r w:rsidR="006F0771" w:rsidRPr="009F417A">
        <w:rPr>
          <w:rFonts w:ascii="Arial" w:hAnsi="Arial" w:cs="Arial"/>
          <w:sz w:val="21"/>
          <w:szCs w:val="21"/>
        </w:rPr>
        <w:t>io, por regime de preço global.</w:t>
      </w:r>
    </w:p>
    <w:p w:rsidR="006F0771" w:rsidRPr="009F417A" w:rsidRDefault="006F0771" w:rsidP="006F0771">
      <w:pPr>
        <w:jc w:val="both"/>
        <w:rPr>
          <w:rFonts w:ascii="Arial" w:hAnsi="Arial" w:cs="Arial"/>
          <w:sz w:val="21"/>
          <w:szCs w:val="21"/>
        </w:rPr>
      </w:pPr>
    </w:p>
    <w:p w:rsidR="0071275B" w:rsidRPr="009F417A" w:rsidRDefault="0071275B" w:rsidP="0071275B">
      <w:pPr>
        <w:rPr>
          <w:rFonts w:ascii="Arial" w:hAnsi="Arial" w:cs="Arial"/>
          <w:b/>
          <w:iCs/>
          <w:sz w:val="21"/>
          <w:szCs w:val="21"/>
          <w:u w:val="single"/>
        </w:rPr>
      </w:pPr>
      <w:r w:rsidRPr="009F417A">
        <w:rPr>
          <w:rFonts w:ascii="Arial" w:hAnsi="Arial" w:cs="Arial"/>
          <w:b/>
          <w:iCs/>
          <w:sz w:val="21"/>
          <w:szCs w:val="21"/>
          <w:u w:val="single"/>
        </w:rPr>
        <w:t>CLÁUSULA QUARTA: DO PRAZO DE EXECUÇÃO</w:t>
      </w:r>
    </w:p>
    <w:p w:rsidR="0071275B" w:rsidRPr="009F417A" w:rsidRDefault="0071275B" w:rsidP="0071275B">
      <w:pPr>
        <w:rPr>
          <w:rFonts w:ascii="Arial" w:hAnsi="Arial" w:cs="Arial"/>
          <w:b/>
          <w:iCs/>
          <w:sz w:val="21"/>
          <w:szCs w:val="21"/>
          <w:u w:val="single"/>
        </w:rPr>
      </w:pPr>
    </w:p>
    <w:p w:rsidR="0071275B" w:rsidRPr="009F417A" w:rsidRDefault="0071275B" w:rsidP="0071275B">
      <w:pPr>
        <w:jc w:val="both"/>
        <w:rPr>
          <w:rFonts w:ascii="Arial" w:hAnsi="Arial" w:cs="Arial"/>
          <w:bCs/>
          <w:sz w:val="21"/>
          <w:szCs w:val="21"/>
        </w:rPr>
      </w:pPr>
      <w:r w:rsidRPr="009F417A">
        <w:rPr>
          <w:rFonts w:ascii="Arial" w:hAnsi="Arial" w:cs="Arial"/>
          <w:bCs/>
          <w:sz w:val="21"/>
          <w:szCs w:val="21"/>
        </w:rPr>
        <w:t xml:space="preserve">4.1. Os serviços contratados deverão ser executados de acordo com as necessidades da Prefeitura Municipal de </w:t>
      </w:r>
      <w:proofErr w:type="spellStart"/>
      <w:r w:rsidRPr="009F417A">
        <w:rPr>
          <w:rFonts w:ascii="Arial" w:hAnsi="Arial" w:cs="Arial"/>
          <w:bCs/>
          <w:sz w:val="21"/>
          <w:szCs w:val="21"/>
        </w:rPr>
        <w:t>Itaúba</w:t>
      </w:r>
      <w:proofErr w:type="spellEnd"/>
      <w:r w:rsidRPr="009F417A">
        <w:rPr>
          <w:rFonts w:ascii="Arial" w:hAnsi="Arial" w:cs="Arial"/>
          <w:bCs/>
          <w:sz w:val="21"/>
          <w:szCs w:val="21"/>
        </w:rPr>
        <w:t xml:space="preserve">/MT, pelo período de </w:t>
      </w:r>
      <w:r w:rsidR="009C5869" w:rsidRPr="009F417A">
        <w:rPr>
          <w:rFonts w:ascii="Arial" w:hAnsi="Arial" w:cs="Arial"/>
          <w:bCs/>
          <w:sz w:val="21"/>
          <w:szCs w:val="21"/>
        </w:rPr>
        <w:t>08 (oito)</w:t>
      </w:r>
      <w:r w:rsidRPr="009F417A">
        <w:rPr>
          <w:rFonts w:ascii="Arial" w:hAnsi="Arial" w:cs="Arial"/>
          <w:bCs/>
          <w:sz w:val="21"/>
          <w:szCs w:val="21"/>
        </w:rPr>
        <w:t xml:space="preserve"> meses, com início dos trabalhos a partir da assinatura do contrato e término no dia </w:t>
      </w:r>
      <w:r w:rsidR="009C5869" w:rsidRPr="009F417A">
        <w:rPr>
          <w:rFonts w:ascii="Arial" w:hAnsi="Arial" w:cs="Arial"/>
          <w:bCs/>
          <w:sz w:val="21"/>
          <w:szCs w:val="21"/>
        </w:rPr>
        <w:t>31 de Dezembro de 2021.</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4.2. Os serviços deverão ser executados de acordo com a demanda e necessidade da Prefeitura, sendo que os trabalhos poderão vir a serem executados em qualquer dia e em qualquer hora da semana, a fim de possibilitar ao município agilidade na apresentação de projetos para preitear recursos junto aos diversos órgãos do Estado e União.</w:t>
      </w:r>
    </w:p>
    <w:p w:rsidR="0071275B" w:rsidRPr="009F417A" w:rsidRDefault="0071275B" w:rsidP="0071275B">
      <w:pPr>
        <w:jc w:val="both"/>
        <w:rPr>
          <w:rFonts w:ascii="Arial" w:hAnsi="Arial" w:cs="Arial"/>
          <w:sz w:val="21"/>
          <w:szCs w:val="21"/>
        </w:rPr>
      </w:pPr>
    </w:p>
    <w:p w:rsidR="003E0034" w:rsidRPr="009F417A" w:rsidRDefault="0071275B" w:rsidP="006F0771">
      <w:pPr>
        <w:widowControl w:val="0"/>
        <w:autoSpaceDE w:val="0"/>
        <w:autoSpaceDN w:val="0"/>
        <w:adjustRightInd w:val="0"/>
        <w:jc w:val="both"/>
        <w:rPr>
          <w:rFonts w:ascii="Arial" w:hAnsi="Arial" w:cs="Arial"/>
          <w:sz w:val="21"/>
          <w:szCs w:val="21"/>
        </w:rPr>
      </w:pPr>
      <w:smartTag w:uri="urn:schemas-microsoft-com:office:smarttags" w:element="metricconverter">
        <w:smartTagPr>
          <w:attr w:name="ProductID" w:val="4.2 A"/>
        </w:smartTagPr>
        <w:r w:rsidRPr="009F417A">
          <w:rPr>
            <w:rFonts w:ascii="Arial" w:hAnsi="Arial" w:cs="Arial"/>
            <w:bCs/>
            <w:sz w:val="21"/>
            <w:szCs w:val="21"/>
          </w:rPr>
          <w:t xml:space="preserve">4.2 </w:t>
        </w:r>
        <w:r w:rsidRPr="009F417A">
          <w:rPr>
            <w:rFonts w:ascii="Arial" w:hAnsi="Arial" w:cs="Arial"/>
            <w:sz w:val="21"/>
            <w:szCs w:val="21"/>
          </w:rPr>
          <w:t>A</w:t>
        </w:r>
      </w:smartTag>
      <w:r w:rsidRPr="009F417A">
        <w:rPr>
          <w:rFonts w:ascii="Arial" w:hAnsi="Arial" w:cs="Arial"/>
          <w:sz w:val="21"/>
          <w:szCs w:val="21"/>
        </w:rPr>
        <w:t xml:space="preserve"> Assinatura do presente contrato servirá como ordem para que a CONTRATADA possa dar </w:t>
      </w:r>
    </w:p>
    <w:p w:rsidR="0071275B" w:rsidRPr="009F417A" w:rsidRDefault="0071275B" w:rsidP="006F0771">
      <w:pPr>
        <w:widowControl w:val="0"/>
        <w:autoSpaceDE w:val="0"/>
        <w:autoSpaceDN w:val="0"/>
        <w:adjustRightInd w:val="0"/>
        <w:jc w:val="both"/>
        <w:rPr>
          <w:rFonts w:ascii="Arial" w:hAnsi="Arial" w:cs="Arial"/>
          <w:iCs/>
          <w:sz w:val="21"/>
          <w:szCs w:val="21"/>
        </w:rPr>
      </w:pPr>
      <w:proofErr w:type="gramStart"/>
      <w:r w:rsidRPr="009F417A">
        <w:rPr>
          <w:rFonts w:ascii="Arial" w:hAnsi="Arial" w:cs="Arial"/>
          <w:sz w:val="21"/>
          <w:szCs w:val="21"/>
        </w:rPr>
        <w:t>inicio</w:t>
      </w:r>
      <w:proofErr w:type="gramEnd"/>
      <w:r w:rsidRPr="009F417A">
        <w:rPr>
          <w:rFonts w:ascii="Arial" w:hAnsi="Arial" w:cs="Arial"/>
          <w:sz w:val="21"/>
          <w:szCs w:val="21"/>
        </w:rPr>
        <w:t xml:space="preserve"> a execução dos serviços.</w:t>
      </w:r>
    </w:p>
    <w:p w:rsidR="003E0034" w:rsidRPr="009F417A" w:rsidRDefault="003E0034" w:rsidP="009C5869">
      <w:pPr>
        <w:keepNext/>
        <w:widowControl w:val="0"/>
        <w:autoSpaceDE w:val="0"/>
        <w:autoSpaceDN w:val="0"/>
        <w:adjustRightInd w:val="0"/>
        <w:jc w:val="both"/>
        <w:rPr>
          <w:rFonts w:ascii="Arial" w:hAnsi="Arial" w:cs="Arial"/>
          <w:b/>
          <w:bCs/>
          <w:sz w:val="21"/>
          <w:szCs w:val="21"/>
          <w:u w:val="single"/>
        </w:rPr>
      </w:pPr>
    </w:p>
    <w:p w:rsidR="0071275B" w:rsidRPr="009F417A" w:rsidRDefault="0071275B" w:rsidP="009C5869">
      <w:pPr>
        <w:keepNext/>
        <w:widowControl w:val="0"/>
        <w:autoSpaceDE w:val="0"/>
        <w:autoSpaceDN w:val="0"/>
        <w:adjustRightInd w:val="0"/>
        <w:jc w:val="both"/>
        <w:rPr>
          <w:rFonts w:ascii="Arial" w:hAnsi="Arial" w:cs="Arial"/>
          <w:b/>
          <w:bCs/>
          <w:sz w:val="21"/>
          <w:szCs w:val="21"/>
          <w:u w:val="single"/>
        </w:rPr>
      </w:pPr>
      <w:r w:rsidRPr="009F417A">
        <w:rPr>
          <w:rFonts w:ascii="Arial" w:hAnsi="Arial" w:cs="Arial"/>
          <w:b/>
          <w:bCs/>
          <w:sz w:val="21"/>
          <w:szCs w:val="21"/>
          <w:u w:val="single"/>
        </w:rPr>
        <w:t xml:space="preserve">CLÁUSULA QUINTA: </w:t>
      </w:r>
      <w:r w:rsidR="009C5869" w:rsidRPr="009F417A">
        <w:rPr>
          <w:rFonts w:ascii="Arial" w:hAnsi="Arial" w:cs="Arial"/>
          <w:b/>
          <w:bCs/>
          <w:sz w:val="21"/>
          <w:szCs w:val="21"/>
          <w:u w:val="single"/>
        </w:rPr>
        <w:t>DA VIGÊNCIA</w:t>
      </w:r>
    </w:p>
    <w:p w:rsidR="0071275B" w:rsidRPr="009F417A" w:rsidRDefault="0071275B" w:rsidP="0071275B">
      <w:pPr>
        <w:pStyle w:val="Ttulo4"/>
        <w:jc w:val="both"/>
        <w:rPr>
          <w:rFonts w:ascii="Arial" w:hAnsi="Arial" w:cs="Arial"/>
          <w:b w:val="0"/>
          <w:i w:val="0"/>
          <w:color w:val="auto"/>
          <w:sz w:val="21"/>
          <w:szCs w:val="21"/>
        </w:rPr>
      </w:pPr>
      <w:r w:rsidRPr="009F417A">
        <w:rPr>
          <w:rFonts w:ascii="Arial" w:hAnsi="Arial" w:cs="Arial"/>
          <w:b w:val="0"/>
          <w:bCs w:val="0"/>
          <w:i w:val="0"/>
          <w:iCs w:val="0"/>
          <w:color w:val="auto"/>
          <w:sz w:val="21"/>
          <w:szCs w:val="21"/>
        </w:rPr>
        <w:t xml:space="preserve">5.1. O presente contrato terá vigência a contar do dia de sua assinatura até o dia </w:t>
      </w:r>
      <w:r w:rsidR="009C5869" w:rsidRPr="009F417A">
        <w:rPr>
          <w:rFonts w:ascii="Arial" w:hAnsi="Arial" w:cs="Arial"/>
          <w:b w:val="0"/>
          <w:bCs w:val="0"/>
          <w:i w:val="0"/>
          <w:iCs w:val="0"/>
          <w:color w:val="auto"/>
          <w:sz w:val="21"/>
          <w:szCs w:val="21"/>
        </w:rPr>
        <w:t>31 de Dezembro de 2021</w:t>
      </w:r>
      <w:r w:rsidRPr="009F417A">
        <w:rPr>
          <w:rFonts w:ascii="Arial" w:hAnsi="Arial" w:cs="Arial"/>
          <w:b w:val="0"/>
          <w:bCs w:val="0"/>
          <w:i w:val="0"/>
          <w:iCs w:val="0"/>
          <w:color w:val="auto"/>
          <w:sz w:val="21"/>
          <w:szCs w:val="21"/>
        </w:rPr>
        <w:t xml:space="preserve">, </w:t>
      </w:r>
      <w:r w:rsidRPr="009F417A">
        <w:rPr>
          <w:rFonts w:ascii="Arial" w:eastAsia="Calibri" w:hAnsi="Arial" w:cs="Arial"/>
          <w:b w:val="0"/>
          <w:i w:val="0"/>
          <w:color w:val="auto"/>
          <w:sz w:val="21"/>
          <w:szCs w:val="21"/>
        </w:rPr>
        <w:t xml:space="preserve">podendo ser rescindido unilateralmente pela CONTRATANTE nos termos da legislação pertinentes </w:t>
      </w:r>
      <w:proofErr w:type="gramStart"/>
      <w:r w:rsidRPr="009F417A">
        <w:rPr>
          <w:rFonts w:ascii="Arial" w:eastAsia="Calibri" w:hAnsi="Arial" w:cs="Arial"/>
          <w:b w:val="0"/>
          <w:i w:val="0"/>
          <w:color w:val="auto"/>
          <w:sz w:val="21"/>
          <w:szCs w:val="21"/>
        </w:rPr>
        <w:t>à</w:t>
      </w:r>
      <w:proofErr w:type="gramEnd"/>
      <w:r w:rsidRPr="009F417A">
        <w:rPr>
          <w:rFonts w:ascii="Arial" w:eastAsia="Calibri" w:hAnsi="Arial" w:cs="Arial"/>
          <w:b w:val="0"/>
          <w:i w:val="0"/>
          <w:color w:val="auto"/>
          <w:sz w:val="21"/>
          <w:szCs w:val="21"/>
        </w:rPr>
        <w:t xml:space="preserve"> licitações e contratos públicos, bem como poderá ser prorrogado por termo aditivo, nas hipóteses previstas no artigo 57 §1º da Lei Federal nº 8.666/93, mediante prévia justificativa.</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keepNext/>
        <w:ind w:right="-162"/>
        <w:jc w:val="both"/>
        <w:outlineLvl w:val="3"/>
        <w:rPr>
          <w:rFonts w:ascii="Arial" w:hAnsi="Arial" w:cs="Arial"/>
          <w:bCs/>
          <w:sz w:val="21"/>
          <w:szCs w:val="21"/>
        </w:rPr>
      </w:pPr>
      <w:r w:rsidRPr="009F417A">
        <w:rPr>
          <w:rFonts w:ascii="Arial" w:hAnsi="Arial" w:cs="Arial"/>
          <w:iCs/>
          <w:sz w:val="21"/>
          <w:szCs w:val="21"/>
        </w:rPr>
        <w:t>5.2. F</w:t>
      </w:r>
      <w:r w:rsidRPr="009F417A">
        <w:rPr>
          <w:rFonts w:ascii="Arial" w:hAnsi="Arial" w:cs="Arial"/>
          <w:bCs/>
          <w:sz w:val="21"/>
          <w:szCs w:val="21"/>
        </w:rPr>
        <w:t xml:space="preserve">ica a CONTRATADA obrigada, mesmo após o encerramento do presente contrato, </w:t>
      </w:r>
      <w:proofErr w:type="gramStart"/>
      <w:r w:rsidRPr="009F417A">
        <w:rPr>
          <w:rFonts w:ascii="Arial" w:hAnsi="Arial" w:cs="Arial"/>
          <w:bCs/>
          <w:sz w:val="21"/>
          <w:szCs w:val="21"/>
        </w:rPr>
        <w:t>à</w:t>
      </w:r>
      <w:proofErr w:type="gramEnd"/>
      <w:r w:rsidRPr="009F417A">
        <w:rPr>
          <w:rFonts w:ascii="Arial" w:hAnsi="Arial" w:cs="Arial"/>
          <w:bCs/>
          <w:sz w:val="21"/>
          <w:szCs w:val="21"/>
        </w:rPr>
        <w:t xml:space="preserve"> efetuar todos os serviços referentes ao período de vigência do presente termo.</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widowControl w:val="0"/>
        <w:autoSpaceDE w:val="0"/>
        <w:autoSpaceDN w:val="0"/>
        <w:adjustRightInd w:val="0"/>
        <w:jc w:val="both"/>
        <w:rPr>
          <w:rFonts w:ascii="Arial" w:hAnsi="Arial" w:cs="Arial"/>
          <w:sz w:val="21"/>
          <w:szCs w:val="21"/>
          <w:u w:val="single"/>
        </w:rPr>
      </w:pPr>
      <w:r w:rsidRPr="009F417A">
        <w:rPr>
          <w:rFonts w:ascii="Arial" w:hAnsi="Arial" w:cs="Arial"/>
          <w:b/>
          <w:bCs/>
          <w:sz w:val="21"/>
          <w:szCs w:val="21"/>
          <w:u w:val="single"/>
        </w:rPr>
        <w:t>CLÁUSULA SEXTA: DAS ALTERAÇÕES CONTRATUAIS</w:t>
      </w:r>
    </w:p>
    <w:p w:rsidR="0071275B" w:rsidRPr="009F417A" w:rsidRDefault="0071275B" w:rsidP="0071275B">
      <w:pPr>
        <w:widowControl w:val="0"/>
        <w:autoSpaceDE w:val="0"/>
        <w:autoSpaceDN w:val="0"/>
        <w:adjustRightInd w:val="0"/>
        <w:jc w:val="both"/>
        <w:rPr>
          <w:rFonts w:ascii="Arial" w:hAnsi="Arial" w:cs="Arial"/>
          <w:sz w:val="21"/>
          <w:szCs w:val="21"/>
        </w:rPr>
      </w:pPr>
    </w:p>
    <w:p w:rsidR="0071275B" w:rsidRPr="009F417A" w:rsidRDefault="0071275B" w:rsidP="0071275B">
      <w:pPr>
        <w:pStyle w:val="Corpodetexto2"/>
        <w:spacing w:after="0" w:line="240" w:lineRule="auto"/>
        <w:jc w:val="both"/>
        <w:rPr>
          <w:rFonts w:ascii="Arial" w:hAnsi="Arial" w:cs="Arial"/>
          <w:sz w:val="21"/>
          <w:szCs w:val="21"/>
        </w:rPr>
      </w:pPr>
      <w:r w:rsidRPr="009F417A">
        <w:rPr>
          <w:rFonts w:ascii="Arial" w:hAnsi="Arial" w:cs="Arial"/>
          <w:sz w:val="21"/>
          <w:szCs w:val="21"/>
        </w:rPr>
        <w:t xml:space="preserve">6.1. O Contrato poderá ser </w:t>
      </w:r>
      <w:proofErr w:type="gramStart"/>
      <w:r w:rsidRPr="009F417A">
        <w:rPr>
          <w:rFonts w:ascii="Arial" w:hAnsi="Arial" w:cs="Arial"/>
          <w:sz w:val="21"/>
          <w:szCs w:val="21"/>
        </w:rPr>
        <w:t>alterado e revistos</w:t>
      </w:r>
      <w:proofErr w:type="gramEnd"/>
      <w:r w:rsidRPr="009F417A">
        <w:rPr>
          <w:rFonts w:ascii="Arial" w:hAnsi="Arial" w:cs="Arial"/>
          <w:sz w:val="21"/>
          <w:szCs w:val="21"/>
        </w:rPr>
        <w:t xml:space="preserve"> seus preços de acordo com o estabelecido no Artigo 65 e seus parágrafos da Lei nº 8.666/93.</w:t>
      </w:r>
    </w:p>
    <w:p w:rsidR="0071275B" w:rsidRPr="009F417A" w:rsidRDefault="0071275B" w:rsidP="0071275B">
      <w:pPr>
        <w:widowControl w:val="0"/>
        <w:autoSpaceDE w:val="0"/>
        <w:autoSpaceDN w:val="0"/>
        <w:adjustRightInd w:val="0"/>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sz w:val="21"/>
          <w:szCs w:val="21"/>
          <w:u w:val="single"/>
        </w:rPr>
      </w:pPr>
      <w:r w:rsidRPr="009F417A">
        <w:rPr>
          <w:rFonts w:ascii="Arial" w:hAnsi="Arial" w:cs="Arial"/>
          <w:b/>
          <w:bCs/>
          <w:sz w:val="21"/>
          <w:szCs w:val="21"/>
          <w:u w:val="single"/>
        </w:rPr>
        <w:t>CLÁUSULA SÉTIMA: DA DOTAÇÃO ORÇAMENTÁRIA</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sz w:val="21"/>
          <w:szCs w:val="21"/>
        </w:rPr>
        <w:t>7.1. As despesas decorrentes deste instrumento</w:t>
      </w:r>
      <w:proofErr w:type="gramStart"/>
      <w:r w:rsidRPr="009F417A">
        <w:rPr>
          <w:rFonts w:ascii="Arial" w:hAnsi="Arial" w:cs="Arial"/>
          <w:sz w:val="21"/>
          <w:szCs w:val="21"/>
        </w:rPr>
        <w:t>, correrão</w:t>
      </w:r>
      <w:proofErr w:type="gramEnd"/>
      <w:r w:rsidRPr="009F417A">
        <w:rPr>
          <w:rFonts w:ascii="Arial" w:hAnsi="Arial" w:cs="Arial"/>
          <w:sz w:val="21"/>
          <w:szCs w:val="21"/>
        </w:rPr>
        <w:t xml:space="preserve"> por conta da classificação e dotação orçamentária abaixo especificada, e consignada no Orçamento Programa previsto para o corrente exercício, na seguinte Rubrica:  </w:t>
      </w:r>
    </w:p>
    <w:p w:rsidR="0071275B" w:rsidRPr="009F417A" w:rsidRDefault="0071275B" w:rsidP="0071275B">
      <w:pPr>
        <w:widowControl w:val="0"/>
        <w:autoSpaceDE w:val="0"/>
        <w:autoSpaceDN w:val="0"/>
        <w:adjustRightInd w:val="0"/>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bCs/>
          <w:sz w:val="21"/>
          <w:szCs w:val="21"/>
        </w:rPr>
        <w:t xml:space="preserve">RECURSO: </w:t>
      </w:r>
      <w:r w:rsidRPr="009F417A">
        <w:rPr>
          <w:rFonts w:ascii="Arial" w:hAnsi="Arial" w:cs="Arial"/>
          <w:bCs/>
          <w:sz w:val="21"/>
          <w:szCs w:val="21"/>
        </w:rPr>
        <w:t xml:space="preserve">PRÓPRIO DA </w:t>
      </w:r>
      <w:r w:rsidRPr="009F417A">
        <w:rPr>
          <w:rFonts w:ascii="Arial" w:hAnsi="Arial" w:cs="Arial"/>
          <w:sz w:val="21"/>
          <w:szCs w:val="21"/>
        </w:rPr>
        <w:t>PREFEITURA</w:t>
      </w:r>
    </w:p>
    <w:p w:rsidR="0071275B" w:rsidRPr="009F417A" w:rsidRDefault="0071275B" w:rsidP="0071275B">
      <w:pPr>
        <w:jc w:val="both"/>
        <w:rPr>
          <w:rFonts w:ascii="Arial" w:hAnsi="Arial" w:cs="Arial"/>
          <w:b/>
          <w:bCs/>
          <w:sz w:val="21"/>
          <w:szCs w:val="21"/>
        </w:rPr>
      </w:pPr>
    </w:p>
    <w:p w:rsidR="0071275B" w:rsidRPr="009F417A" w:rsidRDefault="0071275B" w:rsidP="0071275B">
      <w:pPr>
        <w:jc w:val="both"/>
        <w:rPr>
          <w:rFonts w:ascii="Arial" w:hAnsi="Arial" w:cs="Arial"/>
          <w:bCs/>
          <w:sz w:val="21"/>
          <w:szCs w:val="21"/>
        </w:rPr>
      </w:pPr>
      <w:r w:rsidRPr="009F417A">
        <w:rPr>
          <w:rFonts w:ascii="Arial" w:hAnsi="Arial" w:cs="Arial"/>
          <w:b/>
          <w:bCs/>
          <w:sz w:val="21"/>
          <w:szCs w:val="21"/>
        </w:rPr>
        <w:t>Código:</w:t>
      </w:r>
      <w:r w:rsidRPr="009F417A">
        <w:rPr>
          <w:rFonts w:ascii="Arial" w:hAnsi="Arial" w:cs="Arial"/>
          <w:bCs/>
          <w:sz w:val="21"/>
          <w:szCs w:val="21"/>
        </w:rPr>
        <w:t xml:space="preserve"> 62</w:t>
      </w:r>
    </w:p>
    <w:p w:rsidR="0071275B" w:rsidRPr="009F417A" w:rsidRDefault="0071275B" w:rsidP="0071275B">
      <w:pPr>
        <w:jc w:val="both"/>
        <w:rPr>
          <w:rFonts w:ascii="Arial" w:hAnsi="Arial" w:cs="Arial"/>
          <w:iCs/>
          <w:sz w:val="21"/>
          <w:szCs w:val="21"/>
        </w:rPr>
      </w:pPr>
      <w:r w:rsidRPr="009F417A">
        <w:rPr>
          <w:rFonts w:ascii="Arial" w:hAnsi="Arial" w:cs="Arial"/>
          <w:b/>
          <w:bCs/>
          <w:sz w:val="21"/>
          <w:szCs w:val="21"/>
        </w:rPr>
        <w:t xml:space="preserve">Órgão: </w:t>
      </w:r>
      <w:proofErr w:type="gramStart"/>
      <w:r w:rsidRPr="009F417A">
        <w:rPr>
          <w:rFonts w:ascii="Arial" w:hAnsi="Arial" w:cs="Arial"/>
          <w:bCs/>
          <w:sz w:val="21"/>
          <w:szCs w:val="21"/>
        </w:rPr>
        <w:t>03</w:t>
      </w:r>
      <w:r w:rsidRPr="009F417A">
        <w:rPr>
          <w:rFonts w:ascii="Arial" w:hAnsi="Arial" w:cs="Arial"/>
          <w:iCs/>
          <w:sz w:val="21"/>
          <w:szCs w:val="21"/>
        </w:rPr>
        <w:t xml:space="preserve"> – Secretaria</w:t>
      </w:r>
      <w:proofErr w:type="gramEnd"/>
      <w:r w:rsidRPr="009F417A">
        <w:rPr>
          <w:rFonts w:ascii="Arial" w:hAnsi="Arial" w:cs="Arial"/>
          <w:iCs/>
          <w:sz w:val="21"/>
          <w:szCs w:val="21"/>
        </w:rPr>
        <w:t xml:space="preserve"> Municipal de Gestão Publica</w:t>
      </w:r>
    </w:p>
    <w:p w:rsidR="0071275B" w:rsidRPr="009F417A" w:rsidRDefault="0071275B" w:rsidP="0071275B">
      <w:pPr>
        <w:jc w:val="both"/>
        <w:rPr>
          <w:rFonts w:ascii="Arial" w:hAnsi="Arial" w:cs="Arial"/>
          <w:b/>
          <w:bCs/>
          <w:sz w:val="21"/>
          <w:szCs w:val="21"/>
        </w:rPr>
      </w:pPr>
      <w:r w:rsidRPr="009F417A">
        <w:rPr>
          <w:rFonts w:ascii="Arial" w:hAnsi="Arial" w:cs="Arial"/>
          <w:b/>
          <w:bCs/>
          <w:sz w:val="21"/>
          <w:szCs w:val="21"/>
        </w:rPr>
        <w:t>Unidade:</w:t>
      </w:r>
      <w:r w:rsidRPr="009F417A">
        <w:rPr>
          <w:rFonts w:ascii="Arial" w:hAnsi="Arial" w:cs="Arial"/>
          <w:sz w:val="21"/>
          <w:szCs w:val="21"/>
        </w:rPr>
        <w:t xml:space="preserve"> </w:t>
      </w:r>
      <w:r w:rsidRPr="009F417A">
        <w:rPr>
          <w:rFonts w:ascii="Arial" w:hAnsi="Arial" w:cs="Arial"/>
          <w:iCs/>
          <w:sz w:val="21"/>
          <w:szCs w:val="21"/>
        </w:rPr>
        <w:t>001– Secretaria Municipal de Gestão Publica</w:t>
      </w:r>
    </w:p>
    <w:p w:rsidR="0071275B" w:rsidRPr="009F417A" w:rsidRDefault="0071275B" w:rsidP="0071275B">
      <w:pPr>
        <w:jc w:val="both"/>
        <w:rPr>
          <w:rFonts w:ascii="Arial" w:hAnsi="Arial" w:cs="Arial"/>
          <w:iCs/>
          <w:sz w:val="21"/>
          <w:szCs w:val="21"/>
        </w:rPr>
      </w:pPr>
      <w:r w:rsidRPr="009F417A">
        <w:rPr>
          <w:rFonts w:ascii="Arial" w:hAnsi="Arial" w:cs="Arial"/>
          <w:b/>
          <w:bCs/>
          <w:sz w:val="21"/>
          <w:szCs w:val="21"/>
        </w:rPr>
        <w:t>Projeto/Atividade:</w:t>
      </w:r>
      <w:r w:rsidRPr="009F417A">
        <w:rPr>
          <w:rFonts w:ascii="Arial" w:hAnsi="Arial" w:cs="Arial"/>
          <w:sz w:val="21"/>
          <w:szCs w:val="21"/>
        </w:rPr>
        <w:t xml:space="preserve"> </w:t>
      </w:r>
      <w:r w:rsidRPr="009F417A">
        <w:rPr>
          <w:rFonts w:ascii="Arial" w:hAnsi="Arial" w:cs="Arial"/>
          <w:iCs/>
          <w:sz w:val="21"/>
          <w:szCs w:val="21"/>
        </w:rPr>
        <w:t xml:space="preserve">2007 – Atividades a Cargo da Sec. de Gestão </w:t>
      </w:r>
      <w:proofErr w:type="gramStart"/>
      <w:r w:rsidRPr="009F417A">
        <w:rPr>
          <w:rFonts w:ascii="Arial" w:hAnsi="Arial" w:cs="Arial"/>
          <w:iCs/>
          <w:sz w:val="21"/>
          <w:szCs w:val="21"/>
        </w:rPr>
        <w:t>Publica</w:t>
      </w:r>
      <w:proofErr w:type="gramEnd"/>
    </w:p>
    <w:p w:rsidR="0071275B" w:rsidRPr="009F417A" w:rsidRDefault="0071275B" w:rsidP="0071275B">
      <w:pPr>
        <w:jc w:val="both"/>
        <w:rPr>
          <w:rFonts w:ascii="Arial" w:hAnsi="Arial" w:cs="Arial"/>
          <w:sz w:val="21"/>
          <w:szCs w:val="21"/>
        </w:rPr>
      </w:pPr>
      <w:r w:rsidRPr="009F417A">
        <w:rPr>
          <w:rFonts w:ascii="Arial" w:hAnsi="Arial" w:cs="Arial"/>
          <w:b/>
          <w:bCs/>
          <w:sz w:val="21"/>
          <w:szCs w:val="21"/>
        </w:rPr>
        <w:t>Elemento de Despesa:</w:t>
      </w:r>
      <w:r w:rsidRPr="009F417A">
        <w:rPr>
          <w:rFonts w:ascii="Arial" w:hAnsi="Arial" w:cs="Arial"/>
          <w:sz w:val="21"/>
          <w:szCs w:val="21"/>
        </w:rPr>
        <w:t xml:space="preserve"> </w:t>
      </w:r>
      <w:r w:rsidRPr="009F417A">
        <w:rPr>
          <w:rFonts w:ascii="Arial" w:hAnsi="Arial" w:cs="Arial"/>
          <w:iCs/>
          <w:sz w:val="21"/>
          <w:szCs w:val="21"/>
        </w:rPr>
        <w:t>3390.39.00.00 – Outros Serviços de Terceiros - Pessoa Jurídica</w:t>
      </w:r>
    </w:p>
    <w:p w:rsidR="0071275B" w:rsidRPr="009F417A" w:rsidRDefault="0071275B" w:rsidP="0071275B">
      <w:pPr>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sz w:val="21"/>
          <w:szCs w:val="21"/>
          <w:u w:val="single"/>
        </w:rPr>
      </w:pPr>
      <w:r w:rsidRPr="009F417A">
        <w:rPr>
          <w:rFonts w:ascii="Arial" w:hAnsi="Arial" w:cs="Arial"/>
          <w:b/>
          <w:bCs/>
          <w:sz w:val="21"/>
          <w:szCs w:val="21"/>
          <w:u w:val="single"/>
        </w:rPr>
        <w:t>CLÁUSULA OITAVA: DAS OBRIGAÇÕES E RESPONSABELIDADES DA CONTRATADA</w:t>
      </w:r>
    </w:p>
    <w:p w:rsidR="0071275B" w:rsidRPr="009F417A" w:rsidRDefault="0071275B" w:rsidP="0071275B">
      <w:pPr>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8.1. A CONTRATADA obriga-se a executar os serviços contratados, rigorosamente de acordo com as disposições previstas no edital de licitação e neste contrato, obedecendo integralmente às normas técnicas vigentes ou fornecidas pelo município, e ainda:</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8.1.1. Designar no mínimo 01 (um) engenheiro a serviço da Prefeitura, detentor de acervo técnico através do qual seja verificada a execução de serviços de complexidade igual ou superior à do objeto deste contrato.</w:t>
      </w:r>
    </w:p>
    <w:p w:rsidR="0071275B" w:rsidRPr="009F417A" w:rsidRDefault="0071275B" w:rsidP="0071275B">
      <w:pPr>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8.1.2. Acatar as decisões e observações feitas pela fiscalização da Prefeitura Municipal, por escrito, em duas vias e entregues mediante recibo.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1"/>
          <w:szCs w:val="21"/>
        </w:rPr>
      </w:pPr>
      <w:r w:rsidRPr="009F417A">
        <w:rPr>
          <w:rFonts w:ascii="Arial" w:hAnsi="Arial" w:cs="Arial"/>
          <w:snapToGrid w:val="0"/>
          <w:color w:val="000000"/>
          <w:sz w:val="21"/>
          <w:szCs w:val="21"/>
        </w:rPr>
        <w:t>8.1.3. Dispor de pessoal treinado e habilitado para execução dos serviços contratados</w:t>
      </w:r>
      <w:r w:rsidRPr="009F417A">
        <w:rPr>
          <w:rFonts w:ascii="Arial" w:hAnsi="Arial" w:cs="Arial"/>
          <w:sz w:val="21"/>
          <w:szCs w:val="21"/>
        </w:rPr>
        <w:t>;</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color w:val="000000"/>
          <w:sz w:val="21"/>
          <w:szCs w:val="21"/>
        </w:rPr>
      </w:pPr>
      <w:r w:rsidRPr="009F417A">
        <w:rPr>
          <w:rFonts w:ascii="Arial" w:hAnsi="Arial" w:cs="Arial"/>
          <w:color w:val="000000"/>
          <w:sz w:val="21"/>
          <w:szCs w:val="21"/>
        </w:rPr>
        <w:t>8.1.4. Recrutar em seu nome e sob sua responsabilidade, sem qualquer ônus e solidariedade do Município, os funcionários necessários, cabendo-lhe efetuar todos os pagamentos, inclusive dos encargos previstos na legislação trabalhista, previdenciária, fiscal, seguros e quaisquer outros não mencionados no contrato, em decorrência da sua condição empregadora.</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lastRenderedPageBreak/>
        <w:t>8.1.5. Prestar os serviços objeto deste contrato dentro de elevados padrões, observando rigorosamente as especificações técnicas e a regulamentação aplicável, executando todos os serviços com perfeição, refazendo tudo quanto for impugnado pela Fiscalização.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8.1.6. Executar os serviços contratados com pessoal habilitado e devidamente capacitado para todos os níveis dos trabalhos a serem desenvolvidos.</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8.1.7. Assumir inteira responsabilidade pela execução dos serviços.</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8.1.8. Instruir seus empregados e contratados a tratar os funcionários da Administração com respeito.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 xml:space="preserve">8.1.9. Manter quadro de pessoal suficiente para atendimento dos serviços, conforme previsto neste contrato, sem interrupção, seja por motivo de férias, descanso semanal, licença, greve, falta ao serviço e demissão de empregados, que não terão em hipótese alguma qualquer relação de emprego com a Prefeitura Municipal de </w:t>
      </w:r>
      <w:proofErr w:type="spellStart"/>
      <w:r w:rsidRPr="009F417A">
        <w:rPr>
          <w:rFonts w:ascii="Arial" w:hAnsi="Arial" w:cs="Arial"/>
          <w:sz w:val="21"/>
          <w:szCs w:val="21"/>
        </w:rPr>
        <w:t>Itaúba</w:t>
      </w:r>
      <w:proofErr w:type="spellEnd"/>
      <w:r w:rsidRPr="009F417A">
        <w:rPr>
          <w:rFonts w:ascii="Arial" w:hAnsi="Arial" w:cs="Arial"/>
          <w:sz w:val="21"/>
          <w:szCs w:val="21"/>
        </w:rPr>
        <w:t>/MT.</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8.1.10. Responsabilizar-se pelos encargos decorrentes do cumprimento das obrigações supramencionadas, bem como pelo recolhimento de todos os impostos, taxas, tarifas, contribuições ou emolumentos federais, estaduais e municipais, que incidam ou venham incidir sobre o objeto deste contrato.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jc w:val="both"/>
        <w:rPr>
          <w:rFonts w:ascii="Arial" w:hAnsi="Arial" w:cs="Arial"/>
          <w:color w:val="000000"/>
          <w:sz w:val="21"/>
          <w:szCs w:val="21"/>
        </w:rPr>
      </w:pPr>
      <w:r w:rsidRPr="009F417A">
        <w:rPr>
          <w:rFonts w:ascii="Arial" w:hAnsi="Arial" w:cs="Arial"/>
          <w:color w:val="000000"/>
          <w:sz w:val="21"/>
          <w:szCs w:val="21"/>
        </w:rPr>
        <w:t>8.1.11. Responsabilizar-se-á pelas custas de deslocamentos, de quaisquer técnicos / funcionários, sendo inclusos nos custos o pagamento de diárias para o custeio de alimentação, hospedagem e locomoção do profissional correspondente ao período de início do deslocamento ao seu regresso, quando da necessidade de representação do Município perante os órgãos do Governo Federal e Estadual ou em áreas zona rural/distritos, quando da necessidade de apresentação de projeto, pleito de recursos, defesa técnica de projeto entre outras atividades inerentes a referida contratação;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8.1.12. Permitir que o fiscal designado para este fim efetuasse a devida fiscalização dos serviços executados.</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8.1.13. Respeitar a legislação vigente para cada tipo de serviço a ser executado.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8.1.14. Respeitar e fazer cumprir a legislação de segurança e saúde no trabalho, previstas nas normas regulamentadoras pertinentes.</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8.1.15. Cumprir fielmente o contrato de prestação de serviços, bem como responsabilizar-se pela qualidade dos serviços.</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8.1.16. Responder pelas despesas relativas a encargos trabalhistas, de seguro de acidentes, impostos, contribuições previdenciárias e quaisquer outras que forem devidas e referentes aos serviços executados por seus empregados, uma vez que os mesmos não terão qualquer vínculo empregatício com esta Prefeitura.</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8.1.17. Fornecer ao MUNICÍPIO os números dos telefones fixos, celulares ou quaisquer outras formas de comunicação com os responsáveis pela execução dos serviços.</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8.1.18. Responsabilizar-se pelo sigilo dos documentos manuseados, sendo que a CONTRATADA não deverá, mesmo após o término do contrato, sem consentimento prévio por escrito da CONTRATANTE, fazer uso de quaisquer documentos ou informações especificadas nos documentos, a não ser para fins de execução do contrato;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 xml:space="preserve">8.1.19. Comunicar imediatamente à CONTRATANTE qualquer alteração ocorrida no endereço, conta bancária e </w:t>
      </w:r>
      <w:proofErr w:type="gramStart"/>
      <w:r w:rsidRPr="009F417A">
        <w:rPr>
          <w:rFonts w:ascii="Arial" w:hAnsi="Arial" w:cs="Arial"/>
          <w:sz w:val="21"/>
          <w:szCs w:val="21"/>
        </w:rPr>
        <w:t>outros julgáveis</w:t>
      </w:r>
      <w:proofErr w:type="gramEnd"/>
      <w:r w:rsidRPr="009F417A">
        <w:rPr>
          <w:rFonts w:ascii="Arial" w:hAnsi="Arial" w:cs="Arial"/>
          <w:sz w:val="21"/>
          <w:szCs w:val="21"/>
        </w:rPr>
        <w:t xml:space="preserve"> necessários para recebimento de correspondência;</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8.1.20. Responsabilizar-se pela condução de todos os trabalhos mencionados neste contrato, cabendo-lhe manter os entendimentos necessários com a CONTRATANTE, no decorrer da execução dos serviços.</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8.1.21. Manter a CONTRATANTE informada de todos os detalhes dos serviços em execução, bem como de quaisquer irregularidades que possam colocar em risco a continuidade do trabalho.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8.1.22. Responder, no prazo de 48 (quarenta e oito) horas, a quaisquer esclarecimentos de ordem técnica pertinente à execução do serviço, que venham porventura a serem solicitados pela Prefeitura;</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 xml:space="preserve">8.1.23. Não realizar subcontratação total ou parcial dos serviços, sem anuência da Prefeitura Municipal de </w:t>
      </w:r>
      <w:proofErr w:type="spellStart"/>
      <w:r w:rsidRPr="009F417A">
        <w:rPr>
          <w:rFonts w:ascii="Arial" w:hAnsi="Arial" w:cs="Arial"/>
          <w:sz w:val="21"/>
          <w:szCs w:val="21"/>
        </w:rPr>
        <w:t>Itaúba</w:t>
      </w:r>
      <w:proofErr w:type="spellEnd"/>
      <w:r w:rsidRPr="009F417A">
        <w:rPr>
          <w:rFonts w:ascii="Arial" w:hAnsi="Arial" w:cs="Arial"/>
          <w:sz w:val="21"/>
          <w:szCs w:val="21"/>
        </w:rPr>
        <w:t>/MT. No caso de subcontratação autorizada pelo Contratante, a Contratada continuará a responder direta e exclusivamente pelos serviços e pelas responsabilidades legais e contratuais assumidas.</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8.1.24. Responsabilizar-se por todas as providências e obrigações, em caso de acidentes de trabalho com seus empregados, em virtude da execução do contrato, ainda que ocorridos em dependências da Prefeitura.</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8.1.25. Fiscalizar o perfeito cumprimento dos serviços a que se obrigou, cabendo-lhe, integralmente, os ônus decorrentes. Tal fiscalização dar-se-á independentemente da que será exercida por esta Prefeitura.</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8.1.26. Manter, durante toda a execução do contrato, em compatibilidade com as obrigações assumidas, todas as condições de habilitação e qualificação exigidas na licitação.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tabs>
          <w:tab w:val="center" w:pos="4252"/>
          <w:tab w:val="right" w:pos="8504"/>
        </w:tabs>
        <w:jc w:val="both"/>
        <w:rPr>
          <w:rFonts w:ascii="Arial" w:hAnsi="Arial" w:cs="Arial"/>
          <w:sz w:val="21"/>
          <w:szCs w:val="21"/>
          <w:lang w:val="x-none" w:eastAsia="x-none"/>
        </w:rPr>
      </w:pPr>
      <w:r w:rsidRPr="009F417A">
        <w:rPr>
          <w:rFonts w:ascii="Arial" w:hAnsi="Arial" w:cs="Arial"/>
          <w:sz w:val="21"/>
          <w:szCs w:val="21"/>
          <w:lang w:val="x-none" w:eastAsia="x-none"/>
        </w:rPr>
        <w:t>8.</w:t>
      </w:r>
      <w:r w:rsidRPr="009F417A">
        <w:rPr>
          <w:rFonts w:ascii="Arial" w:hAnsi="Arial" w:cs="Arial"/>
          <w:sz w:val="21"/>
          <w:szCs w:val="21"/>
          <w:lang w:eastAsia="x-none"/>
        </w:rPr>
        <w:t>1.</w:t>
      </w:r>
      <w:r w:rsidRPr="009F417A">
        <w:rPr>
          <w:rFonts w:ascii="Arial" w:hAnsi="Arial" w:cs="Arial"/>
          <w:sz w:val="21"/>
          <w:szCs w:val="21"/>
          <w:lang w:val="x-none" w:eastAsia="x-none"/>
        </w:rPr>
        <w:t>2</w:t>
      </w:r>
      <w:r w:rsidRPr="009F417A">
        <w:rPr>
          <w:rFonts w:ascii="Arial" w:hAnsi="Arial" w:cs="Arial"/>
          <w:sz w:val="21"/>
          <w:szCs w:val="21"/>
          <w:lang w:eastAsia="x-none"/>
        </w:rPr>
        <w:t>7</w:t>
      </w:r>
      <w:r w:rsidRPr="009F417A">
        <w:rPr>
          <w:rFonts w:ascii="Arial" w:hAnsi="Arial" w:cs="Arial"/>
          <w:sz w:val="21"/>
          <w:szCs w:val="21"/>
          <w:lang w:val="x-none" w:eastAsia="x-none"/>
        </w:rPr>
        <w:t>. Aceitar nas mesmas condições deste contrato, os acréscimos ou supressões que se fizerem necessárias, até o limite legal de 25% (vinte e cinco por cento) do valor inicial atualizado do contrato, devendo supressões acima desse limite ser resultantes de acordo entre as partes</w:t>
      </w:r>
      <w:r w:rsidRPr="009F417A">
        <w:rPr>
          <w:rFonts w:ascii="Arial" w:hAnsi="Arial" w:cs="Arial"/>
          <w:sz w:val="21"/>
          <w:szCs w:val="21"/>
          <w:lang w:eastAsia="x-none"/>
        </w:rPr>
        <w:t>.</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8.1.28. Responsabilizar-se por quaisquer danos que venham a ocorrer a Prefeitura ou a terceiros, decorrentes da própria execução dos serviços.</w:t>
      </w:r>
    </w:p>
    <w:p w:rsidR="0071275B" w:rsidRPr="009F417A" w:rsidRDefault="0071275B" w:rsidP="0071275B">
      <w:pPr>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sz w:val="21"/>
          <w:szCs w:val="21"/>
          <w:u w:val="single"/>
        </w:rPr>
      </w:pPr>
      <w:r w:rsidRPr="009F417A">
        <w:rPr>
          <w:rFonts w:ascii="Arial" w:hAnsi="Arial" w:cs="Arial"/>
          <w:b/>
          <w:bCs/>
          <w:sz w:val="21"/>
          <w:szCs w:val="21"/>
          <w:u w:val="single"/>
        </w:rPr>
        <w:t>CLÁUSULA NONA: DAS OBRIGAÇÕES E RESPONSABILIDADES DO CONTRATANTE</w:t>
      </w:r>
    </w:p>
    <w:p w:rsidR="0071275B" w:rsidRPr="009F417A" w:rsidRDefault="0071275B" w:rsidP="0071275B">
      <w:pPr>
        <w:jc w:val="both"/>
        <w:rPr>
          <w:rFonts w:ascii="Arial" w:hAnsi="Arial" w:cs="Arial"/>
          <w:sz w:val="21"/>
          <w:szCs w:val="21"/>
        </w:rPr>
      </w:pPr>
      <w:r w:rsidRPr="009F417A">
        <w:rPr>
          <w:rFonts w:ascii="Arial" w:hAnsi="Arial" w:cs="Arial"/>
          <w:sz w:val="21"/>
          <w:szCs w:val="21"/>
        </w:rPr>
        <w:tab/>
      </w:r>
      <w:r w:rsidRPr="009F417A">
        <w:rPr>
          <w:rFonts w:ascii="Arial" w:hAnsi="Arial" w:cs="Arial"/>
          <w:sz w:val="21"/>
          <w:szCs w:val="21"/>
        </w:rPr>
        <w:tab/>
      </w:r>
    </w:p>
    <w:p w:rsidR="0071275B" w:rsidRPr="009F417A" w:rsidRDefault="0071275B" w:rsidP="0071275B">
      <w:pPr>
        <w:jc w:val="both"/>
        <w:rPr>
          <w:rFonts w:ascii="Arial" w:hAnsi="Arial" w:cs="Arial"/>
          <w:sz w:val="21"/>
          <w:szCs w:val="21"/>
        </w:rPr>
      </w:pPr>
      <w:r w:rsidRPr="009F417A">
        <w:rPr>
          <w:rFonts w:ascii="Arial" w:hAnsi="Arial" w:cs="Arial"/>
          <w:sz w:val="21"/>
          <w:szCs w:val="21"/>
        </w:rPr>
        <w:t>9.1. Por este instrumento a CONTRATANTE obriga-se a:</w:t>
      </w: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r w:rsidRPr="009F417A">
        <w:rPr>
          <w:rFonts w:ascii="Arial" w:hAnsi="Arial" w:cs="Arial"/>
          <w:sz w:val="21"/>
          <w:szCs w:val="21"/>
        </w:rPr>
        <w:t>9.1.1. Oferecer todas as informações necessárias para que a CONTRATADA possa executar o objeto adjudicado dentro das especificações.</w:t>
      </w: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ind w:left="283"/>
        <w:jc w:val="both"/>
        <w:rPr>
          <w:rFonts w:ascii="Arial" w:hAnsi="Arial" w:cs="Arial"/>
          <w:sz w:val="21"/>
          <w:szCs w:val="21"/>
        </w:rPr>
      </w:pP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r w:rsidRPr="009F417A">
        <w:rPr>
          <w:rFonts w:ascii="Arial" w:hAnsi="Arial" w:cs="Arial"/>
          <w:sz w:val="21"/>
          <w:szCs w:val="21"/>
        </w:rPr>
        <w:t>9.1.2. Fornecer a Contratada a documentação e os dados necessários à execução dos serviços contratados, bem como lhe prestar verbalmente ou por escrito informações específicas que visem a esclarecer ou orientar a correta prestação dos serviços.</w:t>
      </w: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ind w:left="283"/>
        <w:jc w:val="both"/>
        <w:rPr>
          <w:rFonts w:ascii="Arial" w:hAnsi="Arial" w:cs="Arial"/>
          <w:sz w:val="21"/>
          <w:szCs w:val="21"/>
        </w:rPr>
      </w:pP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r w:rsidRPr="009F417A">
        <w:rPr>
          <w:rFonts w:ascii="Arial" w:hAnsi="Arial" w:cs="Arial"/>
          <w:sz w:val="21"/>
          <w:szCs w:val="21"/>
        </w:rPr>
        <w:t>9.1.3. Efetuar os pagamentos dos serviços executados nas condições e prazos estipulados.</w:t>
      </w: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r w:rsidRPr="009F417A">
        <w:rPr>
          <w:rFonts w:ascii="Arial" w:hAnsi="Arial" w:cs="Arial"/>
          <w:sz w:val="21"/>
          <w:szCs w:val="21"/>
        </w:rPr>
        <w:lastRenderedPageBreak/>
        <w:t>9.1.4. Designar um servidor para acompanhar a execução e fiscalização deste contrato, nos termos do art. 67, da Lei nº 8.666/93.</w:t>
      </w: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ind w:left="283"/>
        <w:jc w:val="both"/>
        <w:rPr>
          <w:rFonts w:ascii="Arial" w:hAnsi="Arial" w:cs="Arial"/>
          <w:sz w:val="21"/>
          <w:szCs w:val="21"/>
        </w:rPr>
      </w:pP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r w:rsidRPr="009F417A">
        <w:rPr>
          <w:rFonts w:ascii="Arial" w:hAnsi="Arial" w:cs="Arial"/>
          <w:sz w:val="21"/>
          <w:szCs w:val="21"/>
        </w:rPr>
        <w:t>9.1.5. Notificar, por escrito, à CONTRATADA, a ocorrência de eventuais imperfeições no curso da execução dos serviços, fixando prazo para sua correção.</w:t>
      </w: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ind w:left="283"/>
        <w:jc w:val="both"/>
        <w:rPr>
          <w:rFonts w:ascii="Arial" w:hAnsi="Arial" w:cs="Arial"/>
          <w:sz w:val="21"/>
          <w:szCs w:val="21"/>
        </w:rPr>
      </w:pP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r w:rsidRPr="009F417A">
        <w:rPr>
          <w:rFonts w:ascii="Arial" w:hAnsi="Arial" w:cs="Arial"/>
          <w:sz w:val="21"/>
          <w:szCs w:val="21"/>
        </w:rPr>
        <w:t>9.1.6. Fiscalizar livremente os serviços, não eximindo a CONTRATADA de total responsabilidade quanto à execução dos mesmos.</w:t>
      </w: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ind w:left="283"/>
        <w:jc w:val="both"/>
        <w:rPr>
          <w:rFonts w:ascii="Arial" w:hAnsi="Arial" w:cs="Arial"/>
          <w:sz w:val="21"/>
          <w:szCs w:val="21"/>
        </w:rPr>
      </w:pP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r w:rsidRPr="009F417A">
        <w:rPr>
          <w:rFonts w:ascii="Arial" w:hAnsi="Arial" w:cs="Arial"/>
          <w:sz w:val="21"/>
          <w:szCs w:val="21"/>
        </w:rPr>
        <w:t>9.1.7. Acompanhar os serviços, podendo intervir durante a sua execução, para fins de ajuste ou suspensão da execução; inclusive rejeitando, no todo ou em parte, os serviços executados fora das especificações deste contrato.</w:t>
      </w: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ind w:left="283"/>
        <w:jc w:val="both"/>
        <w:rPr>
          <w:rFonts w:ascii="Arial" w:hAnsi="Arial" w:cs="Arial"/>
          <w:sz w:val="21"/>
          <w:szCs w:val="21"/>
        </w:rPr>
      </w:pPr>
    </w:p>
    <w:p w:rsidR="0071275B" w:rsidRPr="009F417A" w:rsidRDefault="0071275B" w:rsidP="0071275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1"/>
          <w:szCs w:val="21"/>
        </w:rPr>
      </w:pPr>
      <w:r w:rsidRPr="009F417A">
        <w:rPr>
          <w:rFonts w:ascii="Arial" w:hAnsi="Arial" w:cs="Arial"/>
          <w:sz w:val="21"/>
          <w:szCs w:val="21"/>
        </w:rPr>
        <w:t>9.1.8. Aplicar as sanções administrativas por descumprimento do pactuado neste contrato.</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widowControl w:val="0"/>
        <w:autoSpaceDE w:val="0"/>
        <w:autoSpaceDN w:val="0"/>
        <w:adjustRightInd w:val="0"/>
        <w:jc w:val="both"/>
        <w:rPr>
          <w:rFonts w:ascii="Arial" w:hAnsi="Arial" w:cs="Arial"/>
          <w:b/>
          <w:bCs/>
          <w:sz w:val="21"/>
          <w:szCs w:val="21"/>
          <w:u w:val="single"/>
        </w:rPr>
      </w:pPr>
      <w:r w:rsidRPr="009F417A">
        <w:rPr>
          <w:rFonts w:ascii="Arial" w:hAnsi="Arial" w:cs="Arial"/>
          <w:b/>
          <w:bCs/>
          <w:sz w:val="21"/>
          <w:szCs w:val="21"/>
          <w:u w:val="single"/>
        </w:rPr>
        <w:t>CLÁUSULA DÉCIMA</w:t>
      </w:r>
      <w:r w:rsidRPr="009F417A">
        <w:rPr>
          <w:rFonts w:ascii="Arial" w:hAnsi="Arial" w:cs="Arial"/>
          <w:sz w:val="21"/>
          <w:szCs w:val="21"/>
          <w:u w:val="single"/>
        </w:rPr>
        <w:t xml:space="preserve">: </w:t>
      </w:r>
      <w:r w:rsidRPr="009F417A">
        <w:rPr>
          <w:rFonts w:ascii="Arial" w:hAnsi="Arial" w:cs="Arial"/>
          <w:b/>
          <w:bCs/>
          <w:sz w:val="21"/>
          <w:szCs w:val="21"/>
          <w:u w:val="single"/>
        </w:rPr>
        <w:t>DAS PENALIDADES E MULTAS CONTRATUAIS</w:t>
      </w:r>
    </w:p>
    <w:p w:rsidR="0071275B" w:rsidRPr="009F417A" w:rsidRDefault="0071275B" w:rsidP="0071275B">
      <w:pPr>
        <w:widowControl w:val="0"/>
        <w:autoSpaceDE w:val="0"/>
        <w:autoSpaceDN w:val="0"/>
        <w:adjustRightInd w:val="0"/>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 Se a CONTRATADA tentar fraudar, fraudar ou falhar na execução do Contrato, ou ensejar retardamento de sua execução, ficará sujeito às seguintes penalidades, conforme o caso: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a)</w:t>
      </w:r>
      <w:r w:rsidRPr="009F417A">
        <w:rPr>
          <w:rFonts w:ascii="Arial" w:hAnsi="Arial" w:cs="Arial"/>
          <w:sz w:val="21"/>
          <w:szCs w:val="21"/>
        </w:rPr>
        <w:t xml:space="preserve"> </w:t>
      </w:r>
      <w:r w:rsidRPr="009F417A">
        <w:rPr>
          <w:rFonts w:ascii="Arial" w:hAnsi="Arial" w:cs="Arial"/>
          <w:b/>
          <w:sz w:val="21"/>
          <w:szCs w:val="21"/>
        </w:rPr>
        <w:t>Recusar-se ou deixar de fornecer quaisquer dos serviços do contrato:</w:t>
      </w:r>
      <w:r w:rsidRPr="009F417A">
        <w:rPr>
          <w:rFonts w:ascii="Arial" w:hAnsi="Arial" w:cs="Arial"/>
          <w:sz w:val="21"/>
          <w:szCs w:val="21"/>
        </w:rPr>
        <w:t xml:space="preserve"> impedimento de licitar e de contratar com a Prefeitura Municipal de </w:t>
      </w:r>
      <w:proofErr w:type="spellStart"/>
      <w:r w:rsidRPr="009F417A">
        <w:rPr>
          <w:rFonts w:ascii="Arial" w:hAnsi="Arial" w:cs="Arial"/>
          <w:sz w:val="21"/>
          <w:szCs w:val="21"/>
        </w:rPr>
        <w:t>Itaúba</w:t>
      </w:r>
      <w:proofErr w:type="spellEnd"/>
      <w:r w:rsidRPr="009F417A">
        <w:rPr>
          <w:rFonts w:ascii="Arial" w:hAnsi="Arial" w:cs="Arial"/>
          <w:sz w:val="21"/>
          <w:szCs w:val="21"/>
        </w:rPr>
        <w:t xml:space="preserve">/MT pelo prazo de </w:t>
      </w:r>
      <w:proofErr w:type="gramStart"/>
      <w:r w:rsidRPr="009F417A">
        <w:rPr>
          <w:rFonts w:ascii="Arial" w:hAnsi="Arial" w:cs="Arial"/>
          <w:sz w:val="21"/>
          <w:szCs w:val="21"/>
        </w:rPr>
        <w:t>2</w:t>
      </w:r>
      <w:proofErr w:type="gramEnd"/>
      <w:r w:rsidRPr="009F417A">
        <w:rPr>
          <w:rFonts w:ascii="Arial" w:hAnsi="Arial" w:cs="Arial"/>
          <w:sz w:val="21"/>
          <w:szCs w:val="21"/>
        </w:rPr>
        <w:t xml:space="preserve"> (dois) a 3 (três) anos, e multa de até 20% (vinte por cento) em relação ao valor global atualizado do termo de Contrato.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b)</w:t>
      </w:r>
      <w:r w:rsidRPr="009F417A">
        <w:rPr>
          <w:rFonts w:ascii="Arial" w:hAnsi="Arial" w:cs="Arial"/>
          <w:sz w:val="21"/>
          <w:szCs w:val="21"/>
        </w:rPr>
        <w:t xml:space="preserve"> </w:t>
      </w:r>
      <w:r w:rsidRPr="009F417A">
        <w:rPr>
          <w:rFonts w:ascii="Arial" w:hAnsi="Arial" w:cs="Arial"/>
          <w:b/>
          <w:sz w:val="21"/>
          <w:szCs w:val="21"/>
        </w:rPr>
        <w:t>Atrasar a entrega de quaisquer dos serviços solicitados por prazo superior a 30 (trinta) dias:</w:t>
      </w:r>
      <w:r w:rsidRPr="009F417A">
        <w:rPr>
          <w:rFonts w:ascii="Arial" w:hAnsi="Arial" w:cs="Arial"/>
          <w:sz w:val="21"/>
          <w:szCs w:val="21"/>
        </w:rPr>
        <w:t xml:space="preserve"> rescisão do Termo de Contrato, impedimento de licitar e de contratar com a Prefeitura Municipal de </w:t>
      </w:r>
      <w:proofErr w:type="spellStart"/>
      <w:r w:rsidRPr="009F417A">
        <w:rPr>
          <w:rFonts w:ascii="Arial" w:hAnsi="Arial" w:cs="Arial"/>
          <w:sz w:val="21"/>
          <w:szCs w:val="21"/>
        </w:rPr>
        <w:t>Itaúba</w:t>
      </w:r>
      <w:proofErr w:type="spellEnd"/>
      <w:r w:rsidRPr="009F417A">
        <w:rPr>
          <w:rFonts w:ascii="Arial" w:hAnsi="Arial" w:cs="Arial"/>
          <w:sz w:val="21"/>
          <w:szCs w:val="21"/>
        </w:rPr>
        <w:t xml:space="preserve">/MT pelo prazo de </w:t>
      </w:r>
      <w:proofErr w:type="gramStart"/>
      <w:r w:rsidRPr="009F417A">
        <w:rPr>
          <w:rFonts w:ascii="Arial" w:hAnsi="Arial" w:cs="Arial"/>
          <w:sz w:val="21"/>
          <w:szCs w:val="21"/>
        </w:rPr>
        <w:t>2</w:t>
      </w:r>
      <w:proofErr w:type="gramEnd"/>
      <w:r w:rsidRPr="009F417A">
        <w:rPr>
          <w:rFonts w:ascii="Arial" w:hAnsi="Arial" w:cs="Arial"/>
          <w:sz w:val="21"/>
          <w:szCs w:val="21"/>
        </w:rPr>
        <w:t xml:space="preserve"> (dois) a 3 (três) anos, além de multa de até 20% (vinte por cento) em relação ao valor global atualizado do termo de Contrato.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c)</w:t>
      </w:r>
      <w:r w:rsidRPr="009F417A">
        <w:rPr>
          <w:rFonts w:ascii="Arial" w:hAnsi="Arial" w:cs="Arial"/>
          <w:sz w:val="21"/>
          <w:szCs w:val="21"/>
        </w:rPr>
        <w:t xml:space="preserve"> </w:t>
      </w:r>
      <w:r w:rsidRPr="009F417A">
        <w:rPr>
          <w:rFonts w:ascii="Arial" w:hAnsi="Arial" w:cs="Arial"/>
          <w:b/>
          <w:sz w:val="21"/>
          <w:szCs w:val="21"/>
        </w:rPr>
        <w:t>Prestar serviços com características diversas daquelas constantes de sua proposta (salvo se mediante devida comprovação quanto à equivalência em processo administrativo adequado e aprovado pela autoridade competente) ou no Termo de Contrato, recusando-se ou deixando de substituí-lo no prazo fixado pela CONTRATANTE:</w:t>
      </w:r>
      <w:r w:rsidRPr="009F417A">
        <w:rPr>
          <w:rFonts w:ascii="Arial" w:hAnsi="Arial" w:cs="Arial"/>
          <w:sz w:val="21"/>
          <w:szCs w:val="21"/>
        </w:rPr>
        <w:t xml:space="preserve"> impedimento de licitar e de contratar com a Prefeitura Municipal de </w:t>
      </w:r>
      <w:proofErr w:type="spellStart"/>
      <w:r w:rsidRPr="009F417A">
        <w:rPr>
          <w:rFonts w:ascii="Arial" w:hAnsi="Arial" w:cs="Arial"/>
          <w:sz w:val="21"/>
          <w:szCs w:val="21"/>
        </w:rPr>
        <w:t>Itaúba</w:t>
      </w:r>
      <w:proofErr w:type="spellEnd"/>
      <w:r w:rsidRPr="009F417A">
        <w:rPr>
          <w:rFonts w:ascii="Arial" w:hAnsi="Arial" w:cs="Arial"/>
          <w:sz w:val="21"/>
          <w:szCs w:val="21"/>
        </w:rPr>
        <w:t xml:space="preserve">/MT pelo prazo de </w:t>
      </w:r>
      <w:proofErr w:type="gramStart"/>
      <w:r w:rsidRPr="009F417A">
        <w:rPr>
          <w:rFonts w:ascii="Arial" w:hAnsi="Arial" w:cs="Arial"/>
          <w:sz w:val="21"/>
          <w:szCs w:val="21"/>
        </w:rPr>
        <w:t>2</w:t>
      </w:r>
      <w:proofErr w:type="gramEnd"/>
      <w:r w:rsidRPr="009F417A">
        <w:rPr>
          <w:rFonts w:ascii="Arial" w:hAnsi="Arial" w:cs="Arial"/>
          <w:sz w:val="21"/>
          <w:szCs w:val="21"/>
        </w:rPr>
        <w:t xml:space="preserve"> (dois) a 3 (três) anos, e multa de até 20% (vinte por cento) em relação ao valor global atualizado do Termo de Contrato.</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10.1.1. Nos casos em que a CONTRATADA inadimplente prestar os serviços durante o processo para sua penalização, fica facultado à CONTRATANTE receber o serviço e reduzir a multa até a metade do valor inicialmente calculado, podendo ainda deixar de aplicar a penalidade de impedimento de licitar ou contratar, considerando-se o prejuízo sofrido pela Administração.</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10.2. Além do exposto nos itens precedentes, a CONTRATADA ficará sujeita a sanções de advertência e multa, de acordo com o estabelecido nos </w:t>
      </w:r>
      <w:proofErr w:type="spellStart"/>
      <w:r w:rsidRPr="009F417A">
        <w:rPr>
          <w:rFonts w:ascii="Arial" w:hAnsi="Arial" w:cs="Arial"/>
          <w:sz w:val="21"/>
          <w:szCs w:val="21"/>
        </w:rPr>
        <w:t>arts</w:t>
      </w:r>
      <w:proofErr w:type="spellEnd"/>
      <w:r w:rsidRPr="009F417A">
        <w:rPr>
          <w:rFonts w:ascii="Arial" w:hAnsi="Arial" w:cs="Arial"/>
          <w:sz w:val="21"/>
          <w:szCs w:val="21"/>
        </w:rPr>
        <w:t xml:space="preserve">. 86 e 87 da Lei nº 8.666/1993, aplicadas suplementarmente pela inobservância das condições estabelecidas para o fornecimento ou prestação de serviço ora contratados, além das sanções de suspensão temporária e declaração de inidoneidade, previstas no art. 87 da Lei nº 8.666/1993: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a)</w:t>
      </w:r>
      <w:r w:rsidRPr="009F417A">
        <w:rPr>
          <w:rFonts w:ascii="Arial" w:hAnsi="Arial" w:cs="Arial"/>
          <w:sz w:val="21"/>
          <w:szCs w:val="21"/>
        </w:rPr>
        <w:t xml:space="preserve"> Advertência, nos casos de menor gravidade. </w:t>
      </w:r>
    </w:p>
    <w:p w:rsidR="0071275B" w:rsidRPr="009F417A" w:rsidRDefault="0071275B" w:rsidP="0071275B">
      <w:pPr>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b/>
          <w:bCs/>
          <w:sz w:val="21"/>
          <w:szCs w:val="21"/>
        </w:rPr>
        <w:lastRenderedPageBreak/>
        <w:t xml:space="preserve">b) </w:t>
      </w:r>
      <w:r w:rsidRPr="009F417A">
        <w:rPr>
          <w:rFonts w:ascii="Arial" w:hAnsi="Arial" w:cs="Arial"/>
          <w:sz w:val="21"/>
          <w:szCs w:val="21"/>
        </w:rPr>
        <w:t>Multa de até 20% (vinte por cento) sobre o valor homologado, atualizado, recolhida no prazo de 15 (quinze) dias corridos, contados da comunicação oficial, sem embargo de indenização dos prejuízos porventura causados a Prefeitura;</w:t>
      </w:r>
    </w:p>
    <w:p w:rsidR="0071275B" w:rsidRPr="009F417A" w:rsidRDefault="0071275B" w:rsidP="0071275B">
      <w:pPr>
        <w:jc w:val="both"/>
        <w:rPr>
          <w:rFonts w:ascii="Arial" w:hAnsi="Arial" w:cs="Arial"/>
          <w:b/>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c)</w:t>
      </w:r>
      <w:r w:rsidRPr="009F417A">
        <w:rPr>
          <w:rFonts w:ascii="Arial" w:hAnsi="Arial" w:cs="Arial"/>
          <w:sz w:val="21"/>
          <w:szCs w:val="21"/>
        </w:rPr>
        <w:t xml:space="preserve"> Suspensão temporária de participação em licitação e impedimento de contratar com a Administração.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d)</w:t>
      </w:r>
      <w:r w:rsidRPr="009F417A">
        <w:rPr>
          <w:rFonts w:ascii="Arial" w:hAnsi="Arial" w:cs="Arial"/>
          <w:sz w:val="21"/>
          <w:szCs w:val="21"/>
        </w:rPr>
        <w:t xml:space="preserve"> Declaração de inidoneidade para licitar ou contratar com a Administração Pública enquanto perdurarem os motivos determinantes da punição ou até que seja promovida a reabilitação perante autoridade que aplicou a penalidade, que será concedida sempre que o fornecedor/contratado ressarcir a Contratante pelos prejuízos causados.</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10.3. As sanções previstas nesta seção não impedem a Administração de exigir indenizações suplementares para reparar os danos oriundos da violação de deveres contratuais por parte da CONTRATADA, apurados durante processo administrativo de penalização.</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10.3.1. Se as multas previstas neste contrato não forem suficientes para indenizar os danos sofridos pela Administração, esta poderá cobrar, administrativa e judicialmente, os prejuízos excedentes, tendo, neste caso, que provar os danos, conforme dispõe o art. 416 do Código Civil Brasileiro.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10.4. Será assegurado a CONTRATADA, previamente à aplicação das penalidades indicadas neste instrumento contratual, o direito ao contraditório e à ampla defesa.</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10.5. A aplicação de uma das penalidades previstas neste contrato não exclui a possibilidade de aplicação de outras.</w:t>
      </w: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 </w:t>
      </w: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10.6. A dosimetria das penalidades levará em consideração, além dos fatos e provas constantes do processo administrativo: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a)</w:t>
      </w:r>
      <w:r w:rsidRPr="009F417A">
        <w:rPr>
          <w:rFonts w:ascii="Arial" w:hAnsi="Arial" w:cs="Arial"/>
          <w:sz w:val="21"/>
          <w:szCs w:val="21"/>
        </w:rPr>
        <w:t xml:space="preserve"> O dano causado à Administração;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b)</w:t>
      </w:r>
      <w:r w:rsidRPr="009F417A">
        <w:rPr>
          <w:rFonts w:ascii="Arial" w:hAnsi="Arial" w:cs="Arial"/>
          <w:sz w:val="21"/>
          <w:szCs w:val="21"/>
        </w:rPr>
        <w:t xml:space="preserve"> O caráter educativo da pena;</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c)</w:t>
      </w:r>
      <w:r w:rsidRPr="009F417A">
        <w:rPr>
          <w:rFonts w:ascii="Arial" w:hAnsi="Arial" w:cs="Arial"/>
          <w:sz w:val="21"/>
          <w:szCs w:val="21"/>
        </w:rPr>
        <w:t xml:space="preserve"> A reincidência como maus antecedentes;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
          <w:sz w:val="21"/>
          <w:szCs w:val="21"/>
        </w:rPr>
        <w:t>d)</w:t>
      </w:r>
      <w:r w:rsidRPr="009F417A">
        <w:rPr>
          <w:rFonts w:ascii="Arial" w:hAnsi="Arial" w:cs="Arial"/>
          <w:sz w:val="21"/>
          <w:szCs w:val="21"/>
        </w:rPr>
        <w:t xml:space="preserve"> A proporcionalidade.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10.7. Nos casos em que couber, serão aplicadas ainda as sanções previstas na Lei nº 12.846/2013, que dispõe sobre a responsabilização administrativa e civil de pessoas jurídicas pela prática de atos contra a administração pública.</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10.7.1. Se, durante o processo de aplicação de penalidade, houver indícios de prática de infração administrativa tipificada pela Lei nº 12.846/2013, como ato lesivo à administração pública nacional ou estrangeira, cópias do processo administrativo necessário à apuração da responsabilidade da empresa deverão ser remetidas à autoridade competente, com despacho fundamentado, para ciência e decisão sobre a eventual instauração de investigação preliminar ou Processo Administrativo de Responsabilização (PAR).</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10.7.2. A apuração e o julgamento das demais infrações administrativas não consideradas como ato lesivo à Administração Pública nacional ou estrangeira, nos termos da Lei nº 12.846/2013, seguirão seu rito normal na unidade administrativa.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10.7.3. 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10.8. Quando a rescisão contratual não for conveniente e oportuna à Administração, esta poderá manter em vigor o contrato, cobrando da CONTRATADA apenas os valores referentes às multas, fundamentando expressamente as razões que motivam a manutenção da relação contratual. </w:t>
      </w:r>
    </w:p>
    <w:p w:rsidR="0071275B" w:rsidRPr="009F417A" w:rsidRDefault="0071275B" w:rsidP="0071275B">
      <w:pPr>
        <w:jc w:val="both"/>
        <w:rPr>
          <w:rFonts w:ascii="Arial" w:hAnsi="Arial" w:cs="Arial"/>
          <w:b/>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10.9. As sanções de impedimento de licitar e de contratar não serão passíveis de reabilitação antes de finalizado o prazo fixado, tendo a CONTRATADA que cumpri-lo integralmente.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 O encaminhamento de Ofício de Notificação quanto à abertura de processo administrativo contra a CONTRATADA será efetuado pelo departamento, unidade ou comissão responsável da CONTRATANTE, por meio de endereço eletrônico constante do Portal de Compras Públicas ou aquele informado na proposta de preço, ou por meio físico via correios, para fins de garantir o seu direito ao contraditório e à ampla defesa.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10.10.1. Levando em consideração, o avanço das tecnologias de informação e o fato inegável de que, atualmente para participar de um processo licitatório todos os licitantes devem possuir acesso às redes mundiais de computadores, todas as comunicações entre a CONTRATANTE e a CONTRATADA dar-se-ão por meio eletrônico, considerando conta as inovações tecnológicas e o endereço eletrônico mencionado no item precedente, sendo de inteira responsabilidade </w:t>
      </w:r>
      <w:proofErr w:type="gramStart"/>
      <w:r w:rsidRPr="009F417A">
        <w:rPr>
          <w:rFonts w:ascii="Arial" w:hAnsi="Arial" w:cs="Arial"/>
          <w:sz w:val="21"/>
          <w:szCs w:val="21"/>
        </w:rPr>
        <w:t>da CONTRATADA mantê-lo</w:t>
      </w:r>
      <w:proofErr w:type="gramEnd"/>
      <w:r w:rsidRPr="009F417A">
        <w:rPr>
          <w:rFonts w:ascii="Arial" w:hAnsi="Arial" w:cs="Arial"/>
          <w:sz w:val="21"/>
          <w:szCs w:val="21"/>
        </w:rPr>
        <w:t xml:space="preserve"> permanentemente atualizado.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10.10.2. A CONTRATADA, além de manter seu e-mail permanentemente atualizado, fica responsável por acessar sua caixa de entrada periodicamente durante todo o processo da contratação, devendo também averiguar sua caixa de spam, </w:t>
      </w:r>
      <w:proofErr w:type="gramStart"/>
      <w:r w:rsidRPr="009F417A">
        <w:rPr>
          <w:rFonts w:ascii="Arial" w:hAnsi="Arial" w:cs="Arial"/>
          <w:sz w:val="21"/>
          <w:szCs w:val="21"/>
        </w:rPr>
        <w:t>sob pena</w:t>
      </w:r>
      <w:proofErr w:type="gramEnd"/>
      <w:r w:rsidRPr="009F417A">
        <w:rPr>
          <w:rFonts w:ascii="Arial" w:hAnsi="Arial" w:cs="Arial"/>
          <w:sz w:val="21"/>
          <w:szCs w:val="21"/>
        </w:rPr>
        <w:t xml:space="preserve"> de perder os prazos legais previstos acerca do direito de defesa/manifestação quanto ao teor do Ofício de Notificação.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10.10.3. Tal prática visa a conferir maior celeridade processual e proporcionar economicidade a todas as partes envolvidas nos processos, sobretudo à sociedade, que custeia a gestão pública, na medida em que privilegia o envio eletrônico de informações em detrimento de outros meios de comunicação, como publicações em Diário Oficial ou remessas via correio, à exceção dos casos que por Lei exigem-se intimação via correios ou vista pessoal.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10.10.4. Quando, por razões técnicas, for inviável o uso de meio eletrônico para o encaminhamento de Ofício de Notificação, esse ato poderá ser viabilizado segundo as regras ordinárias, sendo dever da CONTRATADA manter, junto à Administração, atualizados os dados de endereço, contato telefônico e do representante legal da empresa, não suprindo tal ônus a mera formalização da alteração do ato constitutivo ou do contrato social na Junta Comercial competente, no Cartório de Registro de Títulos ou outro ato solene que a lei determinar.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10.10.5. O encaminhamento de Ofício de Notificação por meio eletrônico possui respaldo no art. 5.º, LXXVIII, da Constituição Federal de 1988; art. 26, § 3.º, in fine e art. 2.º, § único, IX (princípio do formalismo moderado), todos da Lei nº 9.784/1999, a qual regula o processo administrativo no âmbito da Administração Pública Federal; art. 5.º do Decreto nº 8.539/2015; e, subsidiariamente, cf. disciplina o art. 15, calca-se também na disposição do art. 270 do Código de Processo Civil de 2015, sendo hoje uma prática já consolidada no Poder Judiciário e que vem sendo implantada nos demais Poderes com a finalidade de </w:t>
      </w:r>
      <w:proofErr w:type="gramStart"/>
      <w:r w:rsidRPr="009F417A">
        <w:rPr>
          <w:rFonts w:ascii="Arial" w:hAnsi="Arial" w:cs="Arial"/>
          <w:sz w:val="21"/>
          <w:szCs w:val="21"/>
        </w:rPr>
        <w:t>otimizar</w:t>
      </w:r>
      <w:proofErr w:type="gramEnd"/>
      <w:r w:rsidRPr="009F417A">
        <w:rPr>
          <w:rFonts w:ascii="Arial" w:hAnsi="Arial" w:cs="Arial"/>
          <w:sz w:val="21"/>
          <w:szCs w:val="21"/>
        </w:rPr>
        <w:t xml:space="preserve"> custos, critérios de sustentabilidade e ritos processuais, primando pela </w:t>
      </w:r>
      <w:r w:rsidRPr="009F417A">
        <w:rPr>
          <w:rFonts w:ascii="Arial" w:hAnsi="Arial" w:cs="Arial"/>
          <w:sz w:val="21"/>
          <w:szCs w:val="21"/>
        </w:rPr>
        <w:lastRenderedPageBreak/>
        <w:t>eficiência no serviço público sem prejuízo do direito ao contraditório e à ampla defesa de quaisquer das partes.</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10.10.6. As defesas/manifestações, quando em resposta ao Ofício de Notificação de que trata o item anterior, deverão ser encaminhadas preferencialmente por meio eletrônico licitacaoitauba@gmail.com, ou ser entregues na sala de licitações da Prefeitura Municipal de </w:t>
      </w:r>
      <w:proofErr w:type="spellStart"/>
      <w:r w:rsidRPr="009F417A">
        <w:rPr>
          <w:rFonts w:ascii="Arial" w:hAnsi="Arial" w:cs="Arial"/>
          <w:sz w:val="21"/>
          <w:szCs w:val="21"/>
        </w:rPr>
        <w:t>Itaúba</w:t>
      </w:r>
      <w:proofErr w:type="spellEnd"/>
      <w:r w:rsidRPr="009F417A">
        <w:rPr>
          <w:rFonts w:ascii="Arial" w:hAnsi="Arial" w:cs="Arial"/>
          <w:sz w:val="21"/>
          <w:szCs w:val="21"/>
        </w:rPr>
        <w:t>/MT.</w:t>
      </w: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 </w:t>
      </w: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10.10.7. Do ato que aplicar a penalidade caberá recurso, no prazo de </w:t>
      </w:r>
      <w:r w:rsidRPr="009F417A">
        <w:rPr>
          <w:rFonts w:ascii="Arial" w:hAnsi="Arial" w:cs="Arial"/>
          <w:b/>
          <w:sz w:val="21"/>
          <w:szCs w:val="21"/>
        </w:rPr>
        <w:t>02 (dois) dias úteis</w:t>
      </w:r>
      <w:r w:rsidRPr="009F417A">
        <w:rPr>
          <w:rFonts w:ascii="Arial" w:hAnsi="Arial" w:cs="Arial"/>
          <w:sz w:val="21"/>
          <w:szCs w:val="21"/>
        </w:rPr>
        <w:t>, a contar da ciência da intimação, podendo a Administração reconsiderar sua decisão ou nesse prazo encaminhá-lo devidamente informado para a apreciação e decisão superior, dentro do mesmo prazo;</w:t>
      </w:r>
    </w:p>
    <w:p w:rsidR="0071275B" w:rsidRPr="009F417A" w:rsidRDefault="0071275B" w:rsidP="0071275B">
      <w:pPr>
        <w:jc w:val="both"/>
        <w:rPr>
          <w:rFonts w:ascii="Arial" w:hAnsi="Arial" w:cs="Arial"/>
          <w:b/>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10.10.8. Toda a operacionalidade por meio eletrônico mantém inalterados os prazos legais para as defesas/manifestações, bem como mantém conservado todo o direito ao contraditório e à ampla defesa em toda e qualquer fase do rito processual.</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10.10.9. Demais dúvidas acerca do disposto nos subitens precedentes quanto às notificações, defesas ou manifestações, poderão ser solicitadas na sala de licitações da Prefeitura Municipal de </w:t>
      </w:r>
      <w:proofErr w:type="spellStart"/>
      <w:r w:rsidRPr="009F417A">
        <w:rPr>
          <w:rFonts w:ascii="Arial" w:hAnsi="Arial" w:cs="Arial"/>
          <w:sz w:val="21"/>
          <w:szCs w:val="21"/>
        </w:rPr>
        <w:t>Itaúba</w:t>
      </w:r>
      <w:proofErr w:type="spellEnd"/>
      <w:r w:rsidRPr="009F417A">
        <w:rPr>
          <w:rFonts w:ascii="Arial" w:hAnsi="Arial" w:cs="Arial"/>
          <w:sz w:val="21"/>
          <w:szCs w:val="21"/>
        </w:rPr>
        <w:t xml:space="preserve">/MT ou através de meio eletrônico licitacaoitauba@gmail.com. </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 xml:space="preserve">10.11. As multas aplicadas deverão ser recolhidas à Prefeitura Municipal de </w:t>
      </w:r>
      <w:proofErr w:type="spellStart"/>
      <w:r w:rsidRPr="009F417A">
        <w:rPr>
          <w:rFonts w:ascii="Arial" w:hAnsi="Arial" w:cs="Arial"/>
          <w:sz w:val="21"/>
          <w:szCs w:val="21"/>
        </w:rPr>
        <w:t>Itaúba</w:t>
      </w:r>
      <w:proofErr w:type="spellEnd"/>
      <w:r w:rsidRPr="009F417A">
        <w:rPr>
          <w:rFonts w:ascii="Arial" w:hAnsi="Arial" w:cs="Arial"/>
          <w:sz w:val="21"/>
          <w:szCs w:val="21"/>
        </w:rPr>
        <w:t>/MT, por meio de Documento de Arrecadação Municipal – DAM, observando-se sua data de vencimento, podendo a Administração cobrá-las judicialmente, nos termos da Lei vigente, com os encargos correspondentes, ou descontá-las dos valores remanescentes de pagamentos à CONTRATADA.</w:t>
      </w:r>
    </w:p>
    <w:p w:rsidR="0071275B" w:rsidRPr="009F417A" w:rsidRDefault="0071275B" w:rsidP="0071275B">
      <w:pPr>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b/>
          <w:bCs/>
          <w:sz w:val="21"/>
          <w:szCs w:val="21"/>
          <w:u w:val="single"/>
        </w:rPr>
      </w:pPr>
      <w:r w:rsidRPr="009F417A">
        <w:rPr>
          <w:rFonts w:ascii="Arial" w:hAnsi="Arial" w:cs="Arial"/>
          <w:b/>
          <w:bCs/>
          <w:sz w:val="21"/>
          <w:szCs w:val="21"/>
          <w:u w:val="single"/>
        </w:rPr>
        <w:t>CLÁUSULA DÉCIMA PRIMEIRA: DA RESCISÃO DO CONTRATO</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1A67F7"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sz w:val="21"/>
          <w:szCs w:val="21"/>
        </w:rPr>
        <w:t xml:space="preserve">11.1. Pelo regime Jurídico dos Contratos Administrativos, instituído no Art. 58, Inciso II, da Lei Federal n.º 8.666/93 e seus complementos, ficam conferidos à </w:t>
      </w:r>
      <w:proofErr w:type="gramStart"/>
      <w:r w:rsidRPr="009F417A">
        <w:rPr>
          <w:rFonts w:ascii="Arial" w:hAnsi="Arial" w:cs="Arial"/>
          <w:sz w:val="21"/>
          <w:szCs w:val="21"/>
        </w:rPr>
        <w:t>CONTRATANTE prerrogativas</w:t>
      </w:r>
      <w:proofErr w:type="gramEnd"/>
      <w:r w:rsidRPr="009F417A">
        <w:rPr>
          <w:rFonts w:ascii="Arial" w:hAnsi="Arial" w:cs="Arial"/>
          <w:sz w:val="21"/>
          <w:szCs w:val="21"/>
        </w:rPr>
        <w:t xml:space="preserve"> para a rescisão unilateral do presente instrumento, independente de Notificação ou Interpelação Judicial, pelos seguintes motivos:</w:t>
      </w: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
          <w:bCs/>
          <w:sz w:val="21"/>
          <w:szCs w:val="21"/>
        </w:rPr>
        <w:t xml:space="preserve">a) </w:t>
      </w:r>
      <w:r w:rsidRPr="009F417A">
        <w:rPr>
          <w:rFonts w:ascii="Arial" w:hAnsi="Arial" w:cs="Arial"/>
          <w:sz w:val="21"/>
          <w:szCs w:val="21"/>
        </w:rPr>
        <w:t>– no caso de dolo, simulação ou fraude na execução dos serviços contratados;</w:t>
      </w: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
          <w:bCs/>
          <w:sz w:val="21"/>
          <w:szCs w:val="21"/>
        </w:rPr>
        <w:t xml:space="preserve">b) </w:t>
      </w:r>
      <w:r w:rsidRPr="009F417A">
        <w:rPr>
          <w:rFonts w:ascii="Arial" w:hAnsi="Arial" w:cs="Arial"/>
          <w:sz w:val="21"/>
          <w:szCs w:val="21"/>
        </w:rPr>
        <w:t>– inobservância das normas, leis e diretrizes que regem a presente contratação;</w:t>
      </w:r>
    </w:p>
    <w:p w:rsidR="001A67F7" w:rsidRPr="009F417A" w:rsidRDefault="001A67F7" w:rsidP="0071275B">
      <w:pPr>
        <w:widowControl w:val="0"/>
        <w:autoSpaceDE w:val="0"/>
        <w:autoSpaceDN w:val="0"/>
        <w:adjustRightInd w:val="0"/>
        <w:jc w:val="both"/>
        <w:rPr>
          <w:rFonts w:ascii="Arial" w:hAnsi="Arial" w:cs="Arial"/>
          <w:b/>
          <w:bCs/>
          <w:sz w:val="21"/>
          <w:szCs w:val="21"/>
        </w:rPr>
      </w:pP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
          <w:bCs/>
          <w:sz w:val="21"/>
          <w:szCs w:val="21"/>
        </w:rPr>
        <w:t xml:space="preserve">c) </w:t>
      </w:r>
      <w:r w:rsidRPr="009F417A">
        <w:rPr>
          <w:rFonts w:ascii="Arial" w:hAnsi="Arial" w:cs="Arial"/>
          <w:sz w:val="21"/>
          <w:szCs w:val="21"/>
        </w:rPr>
        <w:t>– o não cumprimento de cláusulas contratuais, especificações, regulamentos ou prazos;</w:t>
      </w: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
          <w:bCs/>
          <w:sz w:val="21"/>
          <w:szCs w:val="21"/>
        </w:rPr>
        <w:t xml:space="preserve">d) </w:t>
      </w:r>
      <w:r w:rsidRPr="009F417A">
        <w:rPr>
          <w:rFonts w:ascii="Arial" w:hAnsi="Arial" w:cs="Arial"/>
          <w:sz w:val="21"/>
          <w:szCs w:val="21"/>
        </w:rPr>
        <w:t>– o cumprimento irregular de cláusulas contratuais, especificações, regulamentos ou prazos;</w:t>
      </w: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
          <w:bCs/>
          <w:sz w:val="21"/>
          <w:szCs w:val="21"/>
        </w:rPr>
        <w:t xml:space="preserve">e) </w:t>
      </w:r>
      <w:r w:rsidRPr="009F417A">
        <w:rPr>
          <w:rFonts w:ascii="Arial" w:hAnsi="Arial" w:cs="Arial"/>
          <w:sz w:val="21"/>
          <w:szCs w:val="21"/>
        </w:rPr>
        <w:t>– a lentidão de seu cumprimento, levando a Administração a comprovar a impossibilidade da execução dos serviços nos prazos estipulados;</w:t>
      </w:r>
    </w:p>
    <w:p w:rsidR="0071275B" w:rsidRPr="009F417A" w:rsidRDefault="0071275B" w:rsidP="0071275B">
      <w:pPr>
        <w:pStyle w:val="Corpodetexto2"/>
        <w:spacing w:after="0" w:line="240" w:lineRule="auto"/>
        <w:jc w:val="both"/>
        <w:rPr>
          <w:rFonts w:ascii="Arial" w:hAnsi="Arial" w:cs="Arial"/>
          <w:sz w:val="21"/>
          <w:szCs w:val="21"/>
        </w:rPr>
      </w:pPr>
      <w:proofErr w:type="gramStart"/>
      <w:r w:rsidRPr="009F417A">
        <w:rPr>
          <w:rFonts w:ascii="Arial" w:hAnsi="Arial" w:cs="Arial"/>
          <w:b/>
          <w:sz w:val="21"/>
          <w:szCs w:val="21"/>
        </w:rPr>
        <w:t>f)</w:t>
      </w:r>
      <w:proofErr w:type="gramEnd"/>
      <w:r w:rsidRPr="009F417A">
        <w:rPr>
          <w:rFonts w:ascii="Arial" w:hAnsi="Arial" w:cs="Arial"/>
          <w:b/>
          <w:sz w:val="21"/>
          <w:szCs w:val="21"/>
        </w:rPr>
        <w:t>-</w:t>
      </w:r>
      <w:r w:rsidRPr="009F417A">
        <w:rPr>
          <w:rFonts w:ascii="Arial" w:hAnsi="Arial" w:cs="Arial"/>
          <w:sz w:val="21"/>
          <w:szCs w:val="21"/>
        </w:rPr>
        <w:t xml:space="preserve"> razões de interesse público, de alta relevância  e  amplo conhecimento,  justificadas e determinadas pela autoridade máxima da esfera administrativa a que está subordinada a  CONTRATANTE  e exarados  no  Processo  Administrativo  a  que se refere o contrato;</w:t>
      </w: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
          <w:bCs/>
          <w:sz w:val="21"/>
          <w:szCs w:val="21"/>
        </w:rPr>
        <w:t xml:space="preserve">g) </w:t>
      </w:r>
      <w:r w:rsidRPr="009F417A">
        <w:rPr>
          <w:rFonts w:ascii="Arial" w:hAnsi="Arial" w:cs="Arial"/>
          <w:sz w:val="21"/>
          <w:szCs w:val="21"/>
        </w:rPr>
        <w:t>– a ocorrência de caso fortuito ou de força maior, regularmente comprovada, que impeça a execução dos serviços do presente contrato;</w:t>
      </w: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
          <w:bCs/>
          <w:sz w:val="21"/>
          <w:szCs w:val="21"/>
        </w:rPr>
        <w:t xml:space="preserve">h) </w:t>
      </w:r>
      <w:r w:rsidRPr="009F417A">
        <w:rPr>
          <w:rFonts w:ascii="Arial" w:hAnsi="Arial" w:cs="Arial"/>
          <w:bCs/>
          <w:sz w:val="21"/>
          <w:szCs w:val="21"/>
        </w:rPr>
        <w:t>P</w:t>
      </w:r>
      <w:r w:rsidRPr="009F417A">
        <w:rPr>
          <w:rFonts w:ascii="Arial" w:hAnsi="Arial" w:cs="Arial"/>
          <w:sz w:val="21"/>
          <w:szCs w:val="21"/>
        </w:rPr>
        <w:t>or iniciativa das partes, mediante notificação por escrito, com prazo nunca inferior a 30 (trinta) dias, desde que todos os compromissos assumidos estejam cumpridos até tal data.</w:t>
      </w:r>
    </w:p>
    <w:p w:rsidR="0071275B" w:rsidRPr="009F417A" w:rsidRDefault="0071275B" w:rsidP="0071275B">
      <w:pPr>
        <w:autoSpaceDE w:val="0"/>
        <w:autoSpaceDN w:val="0"/>
        <w:adjustRightInd w:val="0"/>
        <w:jc w:val="both"/>
        <w:rPr>
          <w:rFonts w:ascii="Arial" w:hAnsi="Arial" w:cs="Arial"/>
          <w:color w:val="000000"/>
          <w:sz w:val="21"/>
          <w:szCs w:val="21"/>
        </w:rPr>
      </w:pPr>
      <w:r w:rsidRPr="009F417A">
        <w:rPr>
          <w:rFonts w:ascii="Arial" w:hAnsi="Arial" w:cs="Arial"/>
          <w:b/>
          <w:sz w:val="21"/>
          <w:szCs w:val="21"/>
        </w:rPr>
        <w:t>i</w:t>
      </w:r>
      <w:r w:rsidRPr="009F417A">
        <w:rPr>
          <w:rFonts w:ascii="Arial" w:hAnsi="Arial" w:cs="Arial"/>
          <w:b/>
          <w:color w:val="000000"/>
          <w:sz w:val="21"/>
          <w:szCs w:val="21"/>
        </w:rPr>
        <w:t>)</w:t>
      </w:r>
      <w:r w:rsidRPr="009F417A">
        <w:rPr>
          <w:rFonts w:ascii="Arial" w:hAnsi="Arial" w:cs="Arial"/>
          <w:color w:val="000000"/>
          <w:sz w:val="21"/>
          <w:szCs w:val="21"/>
        </w:rPr>
        <w:t xml:space="preserve"> Outros casos previstos na Lei nº 8.666, de 21 de junho de 1993.</w:t>
      </w:r>
    </w:p>
    <w:p w:rsidR="0071275B" w:rsidRPr="009F417A" w:rsidRDefault="0071275B" w:rsidP="0071275B">
      <w:pPr>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t>11.2. No caso de rescisão unilateral, por inadimplência da CONTRATADA, à mesma caberá receber o valor dos serviços no limite do que fora executado.</w:t>
      </w:r>
    </w:p>
    <w:p w:rsidR="0071275B" w:rsidRPr="009F417A" w:rsidRDefault="0071275B" w:rsidP="0071275B">
      <w:pPr>
        <w:autoSpaceDE w:val="0"/>
        <w:autoSpaceDN w:val="0"/>
        <w:adjustRightInd w:val="0"/>
        <w:jc w:val="both"/>
        <w:rPr>
          <w:rFonts w:ascii="Arial" w:hAnsi="Arial" w:cs="Arial"/>
          <w:sz w:val="21"/>
          <w:szCs w:val="21"/>
        </w:rPr>
      </w:pPr>
    </w:p>
    <w:p w:rsidR="0071275B" w:rsidRPr="009F417A" w:rsidRDefault="0071275B" w:rsidP="0071275B">
      <w:pPr>
        <w:autoSpaceDE w:val="0"/>
        <w:autoSpaceDN w:val="0"/>
        <w:adjustRightInd w:val="0"/>
        <w:jc w:val="both"/>
        <w:rPr>
          <w:rFonts w:ascii="Arial" w:hAnsi="Arial" w:cs="Arial"/>
          <w:sz w:val="21"/>
          <w:szCs w:val="21"/>
        </w:rPr>
      </w:pPr>
      <w:r w:rsidRPr="009F417A">
        <w:rPr>
          <w:rFonts w:ascii="Arial" w:hAnsi="Arial" w:cs="Arial"/>
          <w:sz w:val="21"/>
          <w:szCs w:val="21"/>
        </w:rPr>
        <w:lastRenderedPageBreak/>
        <w:t>11.3. Em qualquer das hipóteses suscitadas a CONTRATANTE não reembolsará ou pagará a firma Contratada qualquer indenização ou outros direitos a seus empregados por força da Legislação Trabalhista e da Previdência Social.</w:t>
      </w:r>
    </w:p>
    <w:p w:rsidR="0071275B" w:rsidRPr="009F417A" w:rsidRDefault="0071275B" w:rsidP="0071275B">
      <w:pPr>
        <w:pStyle w:val="Ttulo2"/>
        <w:rPr>
          <w:rFonts w:ascii="Arial" w:hAnsi="Arial" w:cs="Arial"/>
          <w:sz w:val="21"/>
          <w:szCs w:val="21"/>
        </w:rPr>
      </w:pPr>
    </w:p>
    <w:p w:rsidR="0071275B" w:rsidRPr="009F417A" w:rsidRDefault="0071275B" w:rsidP="0071275B">
      <w:pPr>
        <w:jc w:val="both"/>
        <w:rPr>
          <w:rFonts w:ascii="Arial" w:hAnsi="Arial" w:cs="Arial"/>
          <w:b/>
          <w:sz w:val="21"/>
          <w:szCs w:val="21"/>
          <w:u w:val="single"/>
        </w:rPr>
      </w:pPr>
      <w:r w:rsidRPr="009F417A">
        <w:rPr>
          <w:rFonts w:ascii="Arial" w:hAnsi="Arial" w:cs="Arial"/>
          <w:b/>
          <w:sz w:val="21"/>
          <w:szCs w:val="21"/>
          <w:u w:val="single"/>
        </w:rPr>
        <w:t>CLAUSULA DECIMA SEGUNDA: DO REAJUSTAMENTO DOS PREÇOS</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12.1. O valor contratado será fixo e irreajustável, durante a vigência do presente contrato, ressalvando disposições da Lei nº 8.666/93.</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bCs/>
          <w:sz w:val="21"/>
          <w:szCs w:val="21"/>
        </w:rPr>
        <w:t xml:space="preserve">12.2. </w:t>
      </w:r>
      <w:r w:rsidRPr="009F417A">
        <w:rPr>
          <w:rFonts w:ascii="Arial" w:hAnsi="Arial" w:cs="Arial"/>
          <w:sz w:val="21"/>
          <w:szCs w:val="21"/>
        </w:rPr>
        <w:t xml:space="preserve">Os reajustes permitidos pelo artigo 65, da Lei nº 8.666/93, serão concedidos </w:t>
      </w:r>
      <w:proofErr w:type="gramStart"/>
      <w:r w:rsidRPr="009F417A">
        <w:rPr>
          <w:rFonts w:ascii="Arial" w:hAnsi="Arial" w:cs="Arial"/>
          <w:sz w:val="21"/>
          <w:szCs w:val="21"/>
        </w:rPr>
        <w:t>após</w:t>
      </w:r>
      <w:proofErr w:type="gramEnd"/>
      <w:r w:rsidRPr="009F417A">
        <w:rPr>
          <w:rFonts w:ascii="Arial" w:hAnsi="Arial" w:cs="Arial"/>
          <w:sz w:val="21"/>
          <w:szCs w:val="21"/>
        </w:rPr>
        <w:t xml:space="preserve"> decorridos a vigência do contrato, por provocação da contratada, que deverá comprovar através de percentuais do Índice Nacional de Preços ao Consumidor (INPC), o reajuste pleiteado, que passarão por análise contábil de servidores designados pela Prefeitura.</w:t>
      </w:r>
    </w:p>
    <w:p w:rsidR="0071275B" w:rsidRPr="009F417A" w:rsidRDefault="0071275B" w:rsidP="0071275B">
      <w:pPr>
        <w:rPr>
          <w:rFonts w:ascii="Arial" w:hAnsi="Arial" w:cs="Arial"/>
          <w:sz w:val="21"/>
          <w:szCs w:val="21"/>
          <w:lang w:eastAsia="x-none"/>
        </w:rPr>
      </w:pPr>
    </w:p>
    <w:p w:rsidR="0071275B" w:rsidRPr="009F417A" w:rsidRDefault="0071275B" w:rsidP="0071275B">
      <w:pPr>
        <w:widowControl w:val="0"/>
        <w:autoSpaceDE w:val="0"/>
        <w:autoSpaceDN w:val="0"/>
        <w:adjustRightInd w:val="0"/>
        <w:ind w:right="-20"/>
        <w:jc w:val="both"/>
        <w:rPr>
          <w:rFonts w:ascii="Arial" w:hAnsi="Arial" w:cs="Arial"/>
          <w:color w:val="000000"/>
          <w:sz w:val="21"/>
          <w:szCs w:val="21"/>
          <w:u w:val="single"/>
        </w:rPr>
      </w:pPr>
      <w:r w:rsidRPr="009F417A">
        <w:rPr>
          <w:rFonts w:ascii="Arial" w:hAnsi="Arial" w:cs="Arial"/>
          <w:b/>
          <w:bCs/>
          <w:color w:val="000000"/>
          <w:sz w:val="21"/>
          <w:szCs w:val="21"/>
          <w:u w:val="single"/>
        </w:rPr>
        <w:t>C</w:t>
      </w:r>
      <w:r w:rsidRPr="009F417A">
        <w:rPr>
          <w:rFonts w:ascii="Arial" w:hAnsi="Arial" w:cs="Arial"/>
          <w:b/>
          <w:bCs/>
          <w:color w:val="000000"/>
          <w:spacing w:val="-1"/>
          <w:sz w:val="21"/>
          <w:szCs w:val="21"/>
          <w:u w:val="single"/>
        </w:rPr>
        <w:t>L</w:t>
      </w:r>
      <w:r w:rsidRPr="009F417A">
        <w:rPr>
          <w:rFonts w:ascii="Arial" w:hAnsi="Arial" w:cs="Arial"/>
          <w:b/>
          <w:bCs/>
          <w:color w:val="000000"/>
          <w:sz w:val="21"/>
          <w:szCs w:val="21"/>
          <w:u w:val="single"/>
        </w:rPr>
        <w:t>ÁU</w:t>
      </w:r>
      <w:r w:rsidRPr="009F417A">
        <w:rPr>
          <w:rFonts w:ascii="Arial" w:hAnsi="Arial" w:cs="Arial"/>
          <w:b/>
          <w:bCs/>
          <w:color w:val="000000"/>
          <w:spacing w:val="1"/>
          <w:sz w:val="21"/>
          <w:szCs w:val="21"/>
          <w:u w:val="single"/>
        </w:rPr>
        <w:t>S</w:t>
      </w:r>
      <w:r w:rsidRPr="009F417A">
        <w:rPr>
          <w:rFonts w:ascii="Arial" w:hAnsi="Arial" w:cs="Arial"/>
          <w:b/>
          <w:bCs/>
          <w:color w:val="000000"/>
          <w:sz w:val="21"/>
          <w:szCs w:val="21"/>
          <w:u w:val="single"/>
        </w:rPr>
        <w:t>U</w:t>
      </w:r>
      <w:r w:rsidRPr="009F417A">
        <w:rPr>
          <w:rFonts w:ascii="Arial" w:hAnsi="Arial" w:cs="Arial"/>
          <w:b/>
          <w:bCs/>
          <w:color w:val="000000"/>
          <w:spacing w:val="-1"/>
          <w:sz w:val="21"/>
          <w:szCs w:val="21"/>
          <w:u w:val="single"/>
        </w:rPr>
        <w:t>L</w:t>
      </w:r>
      <w:r w:rsidRPr="009F417A">
        <w:rPr>
          <w:rFonts w:ascii="Arial" w:hAnsi="Arial" w:cs="Arial"/>
          <w:b/>
          <w:bCs/>
          <w:color w:val="000000"/>
          <w:sz w:val="21"/>
          <w:szCs w:val="21"/>
          <w:u w:val="single"/>
        </w:rPr>
        <w:t>A DÉCIMA TERCEIRA: DA F</w:t>
      </w:r>
      <w:r w:rsidRPr="009F417A">
        <w:rPr>
          <w:rFonts w:ascii="Arial" w:hAnsi="Arial" w:cs="Arial"/>
          <w:b/>
          <w:bCs/>
          <w:color w:val="000000"/>
          <w:spacing w:val="1"/>
          <w:sz w:val="21"/>
          <w:szCs w:val="21"/>
          <w:u w:val="single"/>
        </w:rPr>
        <w:t>I</w:t>
      </w:r>
      <w:r w:rsidRPr="009F417A">
        <w:rPr>
          <w:rFonts w:ascii="Arial" w:hAnsi="Arial" w:cs="Arial"/>
          <w:b/>
          <w:bCs/>
          <w:color w:val="000000"/>
          <w:spacing w:val="-1"/>
          <w:sz w:val="21"/>
          <w:szCs w:val="21"/>
          <w:u w:val="single"/>
        </w:rPr>
        <w:t>S</w:t>
      </w:r>
      <w:r w:rsidRPr="009F417A">
        <w:rPr>
          <w:rFonts w:ascii="Arial" w:hAnsi="Arial" w:cs="Arial"/>
          <w:b/>
          <w:bCs/>
          <w:color w:val="000000"/>
          <w:sz w:val="21"/>
          <w:szCs w:val="21"/>
          <w:u w:val="single"/>
        </w:rPr>
        <w:t>CA</w:t>
      </w:r>
      <w:r w:rsidRPr="009F417A">
        <w:rPr>
          <w:rFonts w:ascii="Arial" w:hAnsi="Arial" w:cs="Arial"/>
          <w:b/>
          <w:bCs/>
          <w:color w:val="000000"/>
          <w:spacing w:val="1"/>
          <w:sz w:val="21"/>
          <w:szCs w:val="21"/>
          <w:u w:val="single"/>
        </w:rPr>
        <w:t>L</w:t>
      </w:r>
      <w:r w:rsidRPr="009F417A">
        <w:rPr>
          <w:rFonts w:ascii="Arial" w:hAnsi="Arial" w:cs="Arial"/>
          <w:b/>
          <w:bCs/>
          <w:color w:val="000000"/>
          <w:spacing w:val="-1"/>
          <w:sz w:val="21"/>
          <w:szCs w:val="21"/>
          <w:u w:val="single"/>
        </w:rPr>
        <w:t>I</w:t>
      </w:r>
      <w:r w:rsidRPr="009F417A">
        <w:rPr>
          <w:rFonts w:ascii="Arial" w:hAnsi="Arial" w:cs="Arial"/>
          <w:b/>
          <w:bCs/>
          <w:color w:val="000000"/>
          <w:spacing w:val="1"/>
          <w:sz w:val="21"/>
          <w:szCs w:val="21"/>
          <w:u w:val="single"/>
        </w:rPr>
        <w:t>Z</w:t>
      </w:r>
      <w:r w:rsidRPr="009F417A">
        <w:rPr>
          <w:rFonts w:ascii="Arial" w:hAnsi="Arial" w:cs="Arial"/>
          <w:b/>
          <w:bCs/>
          <w:color w:val="000000"/>
          <w:sz w:val="21"/>
          <w:szCs w:val="21"/>
          <w:u w:val="single"/>
        </w:rPr>
        <w:t>AÇÃO DO CONTRATO</w:t>
      </w:r>
    </w:p>
    <w:p w:rsidR="0071275B" w:rsidRPr="009F417A" w:rsidRDefault="0071275B" w:rsidP="0071275B">
      <w:pPr>
        <w:widowControl w:val="0"/>
        <w:autoSpaceDE w:val="0"/>
        <w:autoSpaceDN w:val="0"/>
        <w:adjustRightInd w:val="0"/>
        <w:ind w:right="85"/>
        <w:jc w:val="both"/>
        <w:rPr>
          <w:rFonts w:ascii="Arial" w:hAnsi="Arial" w:cs="Arial"/>
          <w:color w:val="000000"/>
          <w:sz w:val="21"/>
          <w:szCs w:val="21"/>
        </w:rPr>
      </w:pPr>
    </w:p>
    <w:p w:rsidR="0071275B" w:rsidRPr="009F417A" w:rsidRDefault="0071275B" w:rsidP="0071275B">
      <w:pPr>
        <w:pStyle w:val="NormalWeb"/>
        <w:spacing w:before="0" w:beforeAutospacing="0" w:after="0" w:afterAutospacing="0"/>
        <w:jc w:val="both"/>
        <w:rPr>
          <w:rFonts w:ascii="Arial" w:hAnsi="Arial" w:cs="Arial"/>
          <w:sz w:val="21"/>
          <w:szCs w:val="21"/>
        </w:rPr>
      </w:pPr>
      <w:r w:rsidRPr="009F417A">
        <w:rPr>
          <w:rFonts w:ascii="Arial" w:eastAsia="Calibri" w:hAnsi="Arial" w:cs="Arial"/>
          <w:color w:val="000000"/>
          <w:sz w:val="21"/>
          <w:szCs w:val="21"/>
          <w:lang w:eastAsia="en-US"/>
        </w:rPr>
        <w:t>13</w:t>
      </w:r>
      <w:r w:rsidRPr="009F417A">
        <w:rPr>
          <w:rFonts w:ascii="Arial" w:hAnsi="Arial" w:cs="Arial"/>
          <w:sz w:val="21"/>
          <w:szCs w:val="21"/>
        </w:rPr>
        <w:t>.1. A CONTRATANTE exercerá o acompanhamento da execução do contrato, designando formalmente, para esse fim, um representante, como Fiscal do Contrato, que promoverá o acompanhamento e a fiscalização dos serviços, sob os aspectos qualitativo e quantitativo, anotando em registro próprio os fatos que, a seu critério, exijam medidas corretivas da parte contratada, cabendo-lhe o recebimento e “atesto” dos serviços e o encaminhamento das notas fiscais para pagamento na forma estabelecida neste contrato.</w:t>
      </w:r>
    </w:p>
    <w:p w:rsidR="0071275B" w:rsidRPr="009F417A" w:rsidRDefault="0071275B" w:rsidP="0071275B">
      <w:pPr>
        <w:jc w:val="both"/>
        <w:rPr>
          <w:rFonts w:ascii="Arial" w:hAnsi="Arial" w:cs="Arial"/>
          <w:sz w:val="21"/>
          <w:szCs w:val="21"/>
        </w:rPr>
      </w:pPr>
    </w:p>
    <w:p w:rsidR="0071275B" w:rsidRPr="009F417A" w:rsidRDefault="0071275B" w:rsidP="0071275B">
      <w:pPr>
        <w:jc w:val="both"/>
        <w:rPr>
          <w:rFonts w:ascii="Arial" w:hAnsi="Arial" w:cs="Arial"/>
          <w:sz w:val="21"/>
          <w:szCs w:val="21"/>
        </w:rPr>
      </w:pPr>
      <w:r w:rsidRPr="009F417A">
        <w:rPr>
          <w:rFonts w:ascii="Arial" w:hAnsi="Arial" w:cs="Arial"/>
          <w:sz w:val="21"/>
          <w:szCs w:val="21"/>
        </w:rPr>
        <w:t>13.2. As solicitações, reclamações, exigências, observações e ocorrências relacionadas com a execução do objeto deste Contrato, serão registradas, pela CONTRATANTE, no livro de ocorrências, constituindo tais registros, documentos legais.</w:t>
      </w:r>
    </w:p>
    <w:p w:rsidR="0071275B" w:rsidRPr="009F417A" w:rsidRDefault="0071275B" w:rsidP="0071275B">
      <w:pPr>
        <w:jc w:val="both"/>
        <w:rPr>
          <w:rFonts w:ascii="Arial" w:hAnsi="Arial" w:cs="Arial"/>
          <w:sz w:val="21"/>
          <w:szCs w:val="21"/>
        </w:rPr>
      </w:pPr>
      <w:r w:rsidRPr="009F417A">
        <w:rPr>
          <w:rFonts w:ascii="Arial" w:hAnsi="Arial" w:cs="Arial"/>
          <w:sz w:val="21"/>
          <w:szCs w:val="21"/>
        </w:rPr>
        <w:tab/>
      </w:r>
      <w:r w:rsidRPr="009F417A">
        <w:rPr>
          <w:rFonts w:ascii="Arial" w:hAnsi="Arial" w:cs="Arial"/>
          <w:sz w:val="21"/>
          <w:szCs w:val="21"/>
        </w:rPr>
        <w:tab/>
      </w:r>
      <w:r w:rsidRPr="009F417A">
        <w:rPr>
          <w:rFonts w:ascii="Arial" w:hAnsi="Arial" w:cs="Arial"/>
          <w:sz w:val="21"/>
          <w:szCs w:val="21"/>
        </w:rPr>
        <w:tab/>
      </w:r>
    </w:p>
    <w:p w:rsidR="001A67F7" w:rsidRPr="009F417A" w:rsidRDefault="0071275B" w:rsidP="001A67F7">
      <w:pPr>
        <w:widowControl w:val="0"/>
        <w:jc w:val="both"/>
        <w:rPr>
          <w:rFonts w:ascii="Arial" w:eastAsia="Calibri" w:hAnsi="Arial" w:cs="Arial"/>
          <w:sz w:val="21"/>
          <w:szCs w:val="21"/>
          <w:lang w:eastAsia="en-US"/>
        </w:rPr>
      </w:pPr>
      <w:r w:rsidRPr="009F417A">
        <w:rPr>
          <w:rFonts w:ascii="Arial" w:hAnsi="Arial" w:cs="Arial"/>
          <w:sz w:val="21"/>
          <w:szCs w:val="21"/>
        </w:rPr>
        <w:t>13.3. Fica d</w:t>
      </w:r>
      <w:r w:rsidR="00892B9D" w:rsidRPr="009F417A">
        <w:rPr>
          <w:rFonts w:ascii="Arial" w:hAnsi="Arial" w:cs="Arial"/>
          <w:sz w:val="21"/>
          <w:szCs w:val="21"/>
        </w:rPr>
        <w:t xml:space="preserve">esignado através da </w:t>
      </w:r>
      <w:r w:rsidR="00892B9D" w:rsidRPr="009F417A">
        <w:rPr>
          <w:rFonts w:ascii="Arial" w:hAnsi="Arial" w:cs="Arial"/>
          <w:b/>
          <w:sz w:val="21"/>
          <w:szCs w:val="21"/>
        </w:rPr>
        <w:t>Portaria nº 171/2021</w:t>
      </w:r>
      <w:r w:rsidRPr="009F417A">
        <w:rPr>
          <w:rFonts w:ascii="Arial" w:hAnsi="Arial" w:cs="Arial"/>
          <w:sz w:val="21"/>
          <w:szCs w:val="21"/>
        </w:rPr>
        <w:t xml:space="preserve"> os servidores abaixo </w:t>
      </w:r>
      <w:r w:rsidRPr="009F417A">
        <w:rPr>
          <w:rFonts w:ascii="Arial" w:eastAsia="Calibri" w:hAnsi="Arial" w:cs="Arial"/>
          <w:sz w:val="21"/>
          <w:szCs w:val="21"/>
          <w:lang w:eastAsia="en-US"/>
        </w:rPr>
        <w:t>para assistir e subsidiar o gestor do contrato indicado na epígrafe.</w:t>
      </w:r>
    </w:p>
    <w:p w:rsidR="001A67F7" w:rsidRPr="009F417A" w:rsidRDefault="001A67F7" w:rsidP="0071275B">
      <w:pPr>
        <w:widowControl w:val="0"/>
        <w:rPr>
          <w:rFonts w:ascii="Arial" w:hAnsi="Arial" w:cs="Arial"/>
          <w:sz w:val="21"/>
          <w:szCs w:val="21"/>
        </w:rPr>
      </w:pPr>
    </w:p>
    <w:tbl>
      <w:tblPr>
        <w:tblW w:w="4945" w:type="pct"/>
        <w:tblInd w:w="108" w:type="dxa"/>
        <w:tblBorders>
          <w:insideH w:val="single" w:sz="18" w:space="0" w:color="FFFFFF"/>
          <w:insideV w:val="single" w:sz="18" w:space="0" w:color="FFFFFF"/>
        </w:tblBorders>
        <w:tblLook w:val="01E0" w:firstRow="1" w:lastRow="1" w:firstColumn="1" w:lastColumn="1" w:noHBand="0" w:noVBand="0"/>
      </w:tblPr>
      <w:tblGrid>
        <w:gridCol w:w="1662"/>
        <w:gridCol w:w="6106"/>
        <w:gridCol w:w="1979"/>
      </w:tblGrid>
      <w:tr w:rsidR="0071275B" w:rsidRPr="009F417A" w:rsidTr="001A67F7">
        <w:trPr>
          <w:trHeight w:val="300"/>
        </w:trPr>
        <w:tc>
          <w:tcPr>
            <w:tcW w:w="853" w:type="pct"/>
            <w:shd w:val="pct20" w:color="000000" w:fill="FFFFFF"/>
          </w:tcPr>
          <w:p w:rsidR="0071275B" w:rsidRPr="009F417A" w:rsidRDefault="0071275B" w:rsidP="000C5D1D">
            <w:pPr>
              <w:widowControl w:val="0"/>
              <w:jc w:val="center"/>
              <w:rPr>
                <w:rFonts w:ascii="Arial" w:hAnsi="Arial" w:cs="Arial"/>
                <w:b/>
                <w:bCs/>
                <w:sz w:val="21"/>
                <w:szCs w:val="21"/>
              </w:rPr>
            </w:pPr>
            <w:r w:rsidRPr="009F417A">
              <w:rPr>
                <w:rFonts w:ascii="Arial" w:hAnsi="Arial" w:cs="Arial"/>
                <w:b/>
                <w:bCs/>
                <w:sz w:val="21"/>
                <w:szCs w:val="21"/>
              </w:rPr>
              <w:t>SERVIDOR</w:t>
            </w:r>
          </w:p>
        </w:tc>
        <w:tc>
          <w:tcPr>
            <w:tcW w:w="3132" w:type="pct"/>
            <w:shd w:val="pct20" w:color="000000" w:fill="FFFFFF"/>
          </w:tcPr>
          <w:p w:rsidR="0071275B" w:rsidRPr="009F417A" w:rsidRDefault="0071275B" w:rsidP="000C5D1D">
            <w:pPr>
              <w:widowControl w:val="0"/>
              <w:jc w:val="center"/>
              <w:rPr>
                <w:rFonts w:ascii="Arial" w:hAnsi="Arial" w:cs="Arial"/>
                <w:b/>
                <w:bCs/>
                <w:sz w:val="21"/>
                <w:szCs w:val="21"/>
              </w:rPr>
            </w:pPr>
            <w:r w:rsidRPr="009F417A">
              <w:rPr>
                <w:rFonts w:ascii="Arial" w:hAnsi="Arial" w:cs="Arial"/>
                <w:b/>
                <w:bCs/>
                <w:sz w:val="21"/>
                <w:szCs w:val="21"/>
              </w:rPr>
              <w:t>NOME</w:t>
            </w:r>
          </w:p>
        </w:tc>
        <w:tc>
          <w:tcPr>
            <w:tcW w:w="1015" w:type="pct"/>
            <w:shd w:val="pct20" w:color="000000" w:fill="FFFFFF"/>
            <w:noWrap/>
          </w:tcPr>
          <w:p w:rsidR="0071275B" w:rsidRPr="009F417A" w:rsidRDefault="0071275B" w:rsidP="000C5D1D">
            <w:pPr>
              <w:widowControl w:val="0"/>
              <w:jc w:val="center"/>
              <w:rPr>
                <w:rFonts w:ascii="Arial" w:hAnsi="Arial" w:cs="Arial"/>
                <w:b/>
                <w:bCs/>
                <w:sz w:val="21"/>
                <w:szCs w:val="21"/>
              </w:rPr>
            </w:pPr>
            <w:r w:rsidRPr="009F417A">
              <w:rPr>
                <w:rFonts w:ascii="Arial" w:hAnsi="Arial" w:cs="Arial"/>
                <w:b/>
                <w:bCs/>
                <w:sz w:val="21"/>
                <w:szCs w:val="21"/>
              </w:rPr>
              <w:t>MATRÍCULA</w:t>
            </w:r>
          </w:p>
        </w:tc>
      </w:tr>
      <w:tr w:rsidR="0071275B" w:rsidRPr="009F417A" w:rsidTr="001A67F7">
        <w:trPr>
          <w:trHeight w:val="300"/>
        </w:trPr>
        <w:tc>
          <w:tcPr>
            <w:tcW w:w="853" w:type="pct"/>
            <w:shd w:val="pct5" w:color="000000" w:fill="FFFFFF"/>
          </w:tcPr>
          <w:p w:rsidR="0071275B" w:rsidRPr="009F417A" w:rsidRDefault="0071275B" w:rsidP="000C5D1D">
            <w:pPr>
              <w:widowControl w:val="0"/>
              <w:jc w:val="center"/>
              <w:rPr>
                <w:rFonts w:ascii="Arial" w:hAnsi="Arial" w:cs="Arial"/>
                <w:sz w:val="21"/>
                <w:szCs w:val="21"/>
              </w:rPr>
            </w:pPr>
            <w:r w:rsidRPr="009F417A">
              <w:rPr>
                <w:rFonts w:ascii="Arial" w:hAnsi="Arial" w:cs="Arial"/>
                <w:b/>
                <w:sz w:val="21"/>
                <w:szCs w:val="21"/>
              </w:rPr>
              <w:t>TITULAR</w:t>
            </w:r>
          </w:p>
        </w:tc>
        <w:tc>
          <w:tcPr>
            <w:tcW w:w="3132" w:type="pct"/>
            <w:shd w:val="pct5" w:color="000000" w:fill="FFFFFF"/>
          </w:tcPr>
          <w:p w:rsidR="0071275B" w:rsidRPr="009F417A" w:rsidRDefault="00401B02" w:rsidP="000C5D1D">
            <w:pPr>
              <w:widowControl w:val="0"/>
              <w:jc w:val="center"/>
              <w:rPr>
                <w:rFonts w:ascii="Arial" w:hAnsi="Arial" w:cs="Arial"/>
                <w:sz w:val="21"/>
                <w:szCs w:val="21"/>
              </w:rPr>
            </w:pPr>
            <w:r w:rsidRPr="009F417A">
              <w:rPr>
                <w:rFonts w:ascii="Arial" w:hAnsi="Arial" w:cs="Arial"/>
                <w:sz w:val="21"/>
                <w:szCs w:val="21"/>
              </w:rPr>
              <w:t>LUCIO MORELATO</w:t>
            </w:r>
          </w:p>
        </w:tc>
        <w:tc>
          <w:tcPr>
            <w:tcW w:w="1015" w:type="pct"/>
            <w:shd w:val="pct5" w:color="000000" w:fill="FFFFFF"/>
            <w:noWrap/>
          </w:tcPr>
          <w:p w:rsidR="0071275B" w:rsidRPr="009F417A" w:rsidRDefault="00401B02" w:rsidP="000C5D1D">
            <w:pPr>
              <w:widowControl w:val="0"/>
              <w:jc w:val="center"/>
              <w:rPr>
                <w:rFonts w:ascii="Arial" w:hAnsi="Arial" w:cs="Arial"/>
                <w:sz w:val="21"/>
                <w:szCs w:val="21"/>
              </w:rPr>
            </w:pPr>
            <w:r w:rsidRPr="009F417A">
              <w:rPr>
                <w:rFonts w:ascii="Arial" w:hAnsi="Arial" w:cs="Arial"/>
                <w:sz w:val="21"/>
                <w:szCs w:val="21"/>
              </w:rPr>
              <w:t>930</w:t>
            </w:r>
          </w:p>
        </w:tc>
      </w:tr>
      <w:tr w:rsidR="0071275B" w:rsidRPr="009F417A" w:rsidTr="001A67F7">
        <w:trPr>
          <w:trHeight w:val="300"/>
        </w:trPr>
        <w:tc>
          <w:tcPr>
            <w:tcW w:w="853" w:type="pct"/>
            <w:shd w:val="pct20" w:color="000000" w:fill="FFFFFF"/>
          </w:tcPr>
          <w:p w:rsidR="0071275B" w:rsidRPr="009F417A" w:rsidRDefault="0071275B" w:rsidP="000C5D1D">
            <w:pPr>
              <w:widowControl w:val="0"/>
              <w:jc w:val="center"/>
              <w:rPr>
                <w:rFonts w:ascii="Arial" w:hAnsi="Arial" w:cs="Arial"/>
                <w:b/>
                <w:sz w:val="21"/>
                <w:szCs w:val="21"/>
              </w:rPr>
            </w:pPr>
            <w:r w:rsidRPr="009F417A">
              <w:rPr>
                <w:rFonts w:ascii="Arial" w:hAnsi="Arial" w:cs="Arial"/>
                <w:b/>
                <w:sz w:val="21"/>
                <w:szCs w:val="21"/>
              </w:rPr>
              <w:t>SUPLENTE</w:t>
            </w:r>
          </w:p>
        </w:tc>
        <w:tc>
          <w:tcPr>
            <w:tcW w:w="3132" w:type="pct"/>
            <w:shd w:val="pct20" w:color="000000" w:fill="FFFFFF"/>
          </w:tcPr>
          <w:p w:rsidR="0071275B" w:rsidRPr="009F417A" w:rsidRDefault="00206072" w:rsidP="000C5D1D">
            <w:pPr>
              <w:widowControl w:val="0"/>
              <w:jc w:val="center"/>
              <w:rPr>
                <w:rFonts w:ascii="Arial" w:hAnsi="Arial" w:cs="Arial"/>
                <w:sz w:val="21"/>
                <w:szCs w:val="21"/>
              </w:rPr>
            </w:pPr>
            <w:r w:rsidRPr="009F417A">
              <w:rPr>
                <w:rFonts w:ascii="Arial" w:hAnsi="Arial" w:cs="Arial"/>
                <w:sz w:val="21"/>
                <w:szCs w:val="21"/>
              </w:rPr>
              <w:t>CELEMAR EVALDIR GEHLEN</w:t>
            </w:r>
          </w:p>
        </w:tc>
        <w:tc>
          <w:tcPr>
            <w:tcW w:w="1015" w:type="pct"/>
            <w:shd w:val="pct20" w:color="000000" w:fill="FFFFFF"/>
            <w:noWrap/>
          </w:tcPr>
          <w:p w:rsidR="0071275B" w:rsidRPr="009F417A" w:rsidRDefault="00206072" w:rsidP="000C5D1D">
            <w:pPr>
              <w:widowControl w:val="0"/>
              <w:jc w:val="center"/>
              <w:rPr>
                <w:rFonts w:ascii="Arial" w:hAnsi="Arial" w:cs="Arial"/>
                <w:sz w:val="21"/>
                <w:szCs w:val="21"/>
              </w:rPr>
            </w:pPr>
            <w:r w:rsidRPr="009F417A">
              <w:rPr>
                <w:rFonts w:ascii="Arial" w:hAnsi="Arial" w:cs="Arial"/>
                <w:sz w:val="21"/>
                <w:szCs w:val="21"/>
              </w:rPr>
              <w:t>717</w:t>
            </w:r>
          </w:p>
        </w:tc>
      </w:tr>
    </w:tbl>
    <w:p w:rsidR="0071275B" w:rsidRPr="009F417A" w:rsidRDefault="0071275B" w:rsidP="0071275B">
      <w:pPr>
        <w:jc w:val="both"/>
        <w:rPr>
          <w:rFonts w:ascii="Arial" w:hAnsi="Arial" w:cs="Arial"/>
          <w:sz w:val="21"/>
          <w:szCs w:val="21"/>
        </w:rPr>
      </w:pPr>
    </w:p>
    <w:p w:rsidR="0071275B" w:rsidRPr="009F417A" w:rsidRDefault="0071275B" w:rsidP="0071275B">
      <w:pPr>
        <w:widowControl w:val="0"/>
        <w:autoSpaceDE w:val="0"/>
        <w:autoSpaceDN w:val="0"/>
        <w:adjustRightInd w:val="0"/>
        <w:ind w:right="-215"/>
        <w:jc w:val="both"/>
        <w:rPr>
          <w:rFonts w:ascii="Arial" w:hAnsi="Arial" w:cs="Arial"/>
          <w:color w:val="000000"/>
          <w:sz w:val="21"/>
          <w:szCs w:val="21"/>
        </w:rPr>
      </w:pPr>
      <w:r w:rsidRPr="009F417A">
        <w:rPr>
          <w:rFonts w:ascii="Arial" w:hAnsi="Arial" w:cs="Arial"/>
          <w:color w:val="000000"/>
          <w:sz w:val="21"/>
          <w:szCs w:val="21"/>
        </w:rPr>
        <w:t xml:space="preserve">13.4. </w:t>
      </w:r>
      <w:proofErr w:type="gramStart"/>
      <w:r w:rsidRPr="009F417A">
        <w:rPr>
          <w:rFonts w:ascii="Arial" w:hAnsi="Arial" w:cs="Arial"/>
          <w:color w:val="000000"/>
          <w:sz w:val="21"/>
          <w:szCs w:val="21"/>
        </w:rPr>
        <w:t>A</w:t>
      </w:r>
      <w:r w:rsidRPr="009F417A">
        <w:rPr>
          <w:rFonts w:ascii="Arial" w:hAnsi="Arial" w:cs="Arial"/>
          <w:color w:val="000000"/>
          <w:spacing w:val="29"/>
          <w:sz w:val="21"/>
          <w:szCs w:val="21"/>
        </w:rPr>
        <w:t xml:space="preserve"> </w:t>
      </w:r>
      <w:r w:rsidRPr="009F417A">
        <w:rPr>
          <w:rFonts w:ascii="Arial" w:hAnsi="Arial" w:cs="Arial"/>
          <w:color w:val="000000"/>
          <w:spacing w:val="-1"/>
          <w:sz w:val="21"/>
          <w:szCs w:val="21"/>
        </w:rPr>
        <w:t>e</w:t>
      </w:r>
      <w:r w:rsidRPr="009F417A">
        <w:rPr>
          <w:rFonts w:ascii="Arial" w:hAnsi="Arial" w:cs="Arial"/>
          <w:color w:val="000000"/>
          <w:sz w:val="21"/>
          <w:szCs w:val="21"/>
        </w:rPr>
        <w:t>xi</w:t>
      </w:r>
      <w:r w:rsidRPr="009F417A">
        <w:rPr>
          <w:rFonts w:ascii="Arial" w:hAnsi="Arial" w:cs="Arial"/>
          <w:color w:val="000000"/>
          <w:spacing w:val="1"/>
          <w:sz w:val="21"/>
          <w:szCs w:val="21"/>
        </w:rPr>
        <w:t>s</w:t>
      </w:r>
      <w:r w:rsidRPr="009F417A">
        <w:rPr>
          <w:rFonts w:ascii="Arial" w:hAnsi="Arial" w:cs="Arial"/>
          <w:color w:val="000000"/>
          <w:sz w:val="21"/>
          <w:szCs w:val="21"/>
        </w:rPr>
        <w:t>t</w:t>
      </w:r>
      <w:r w:rsidRPr="009F417A">
        <w:rPr>
          <w:rFonts w:ascii="Arial" w:hAnsi="Arial" w:cs="Arial"/>
          <w:color w:val="000000"/>
          <w:spacing w:val="1"/>
          <w:sz w:val="21"/>
          <w:szCs w:val="21"/>
        </w:rPr>
        <w:t>ê</w:t>
      </w:r>
      <w:r w:rsidRPr="009F417A">
        <w:rPr>
          <w:rFonts w:ascii="Arial" w:hAnsi="Arial" w:cs="Arial"/>
          <w:color w:val="000000"/>
          <w:sz w:val="21"/>
          <w:szCs w:val="21"/>
        </w:rPr>
        <w:t>n</w:t>
      </w:r>
      <w:r w:rsidRPr="009F417A">
        <w:rPr>
          <w:rFonts w:ascii="Arial" w:hAnsi="Arial" w:cs="Arial"/>
          <w:color w:val="000000"/>
          <w:spacing w:val="-1"/>
          <w:sz w:val="21"/>
          <w:szCs w:val="21"/>
        </w:rPr>
        <w:t>c</w:t>
      </w:r>
      <w:r w:rsidRPr="009F417A">
        <w:rPr>
          <w:rFonts w:ascii="Arial" w:hAnsi="Arial" w:cs="Arial"/>
          <w:color w:val="000000"/>
          <w:spacing w:val="2"/>
          <w:sz w:val="21"/>
          <w:szCs w:val="21"/>
        </w:rPr>
        <w:t>i</w:t>
      </w:r>
      <w:r w:rsidRPr="009F417A">
        <w:rPr>
          <w:rFonts w:ascii="Arial" w:hAnsi="Arial" w:cs="Arial"/>
          <w:color w:val="000000"/>
          <w:sz w:val="21"/>
          <w:szCs w:val="21"/>
        </w:rPr>
        <w:t>a</w:t>
      </w:r>
      <w:r w:rsidRPr="009F417A">
        <w:rPr>
          <w:rFonts w:ascii="Arial" w:hAnsi="Arial" w:cs="Arial"/>
          <w:color w:val="000000"/>
          <w:spacing w:val="28"/>
          <w:sz w:val="21"/>
          <w:szCs w:val="21"/>
        </w:rPr>
        <w:t xml:space="preserve"> </w:t>
      </w:r>
      <w:r w:rsidRPr="009F417A">
        <w:rPr>
          <w:rFonts w:ascii="Arial" w:hAnsi="Arial" w:cs="Arial"/>
          <w:color w:val="000000"/>
          <w:sz w:val="21"/>
          <w:szCs w:val="21"/>
        </w:rPr>
        <w:t>e</w:t>
      </w:r>
      <w:r w:rsidRPr="009F417A">
        <w:rPr>
          <w:rFonts w:ascii="Arial" w:hAnsi="Arial" w:cs="Arial"/>
          <w:color w:val="000000"/>
          <w:spacing w:val="28"/>
          <w:sz w:val="21"/>
          <w:szCs w:val="21"/>
        </w:rPr>
        <w:t xml:space="preserve"> </w:t>
      </w:r>
      <w:r w:rsidRPr="009F417A">
        <w:rPr>
          <w:rFonts w:ascii="Arial" w:hAnsi="Arial" w:cs="Arial"/>
          <w:color w:val="000000"/>
          <w:spacing w:val="1"/>
          <w:sz w:val="21"/>
          <w:szCs w:val="21"/>
        </w:rPr>
        <w:t>a</w:t>
      </w:r>
      <w:r w:rsidRPr="009F417A">
        <w:rPr>
          <w:rFonts w:ascii="Arial" w:hAnsi="Arial" w:cs="Arial"/>
          <w:color w:val="000000"/>
          <w:sz w:val="21"/>
          <w:szCs w:val="21"/>
        </w:rPr>
        <w:t>tu</w:t>
      </w:r>
      <w:r w:rsidRPr="009F417A">
        <w:rPr>
          <w:rFonts w:ascii="Arial" w:hAnsi="Arial" w:cs="Arial"/>
          <w:color w:val="000000"/>
          <w:spacing w:val="-1"/>
          <w:sz w:val="21"/>
          <w:szCs w:val="21"/>
        </w:rPr>
        <w:t>a</w:t>
      </w:r>
      <w:r w:rsidRPr="009F417A">
        <w:rPr>
          <w:rFonts w:ascii="Arial" w:hAnsi="Arial" w:cs="Arial"/>
          <w:color w:val="000000"/>
          <w:spacing w:val="1"/>
          <w:sz w:val="21"/>
          <w:szCs w:val="21"/>
        </w:rPr>
        <w:t>çã</w:t>
      </w:r>
      <w:r w:rsidRPr="009F417A">
        <w:rPr>
          <w:rFonts w:ascii="Arial" w:hAnsi="Arial" w:cs="Arial"/>
          <w:color w:val="000000"/>
          <w:sz w:val="21"/>
          <w:szCs w:val="21"/>
        </w:rPr>
        <w:t>o</w:t>
      </w:r>
      <w:r w:rsidRPr="009F417A">
        <w:rPr>
          <w:rFonts w:ascii="Arial" w:hAnsi="Arial" w:cs="Arial"/>
          <w:color w:val="000000"/>
          <w:spacing w:val="27"/>
          <w:sz w:val="21"/>
          <w:szCs w:val="21"/>
        </w:rPr>
        <w:t xml:space="preserve"> </w:t>
      </w:r>
      <w:r w:rsidRPr="009F417A">
        <w:rPr>
          <w:rFonts w:ascii="Arial" w:hAnsi="Arial" w:cs="Arial"/>
          <w:color w:val="000000"/>
          <w:sz w:val="21"/>
          <w:szCs w:val="21"/>
        </w:rPr>
        <w:t>da</w:t>
      </w:r>
      <w:r w:rsidRPr="009F417A">
        <w:rPr>
          <w:rFonts w:ascii="Arial" w:hAnsi="Arial" w:cs="Arial"/>
          <w:color w:val="000000"/>
          <w:spacing w:val="28"/>
          <w:sz w:val="21"/>
          <w:szCs w:val="21"/>
        </w:rPr>
        <w:t xml:space="preserve"> </w:t>
      </w:r>
      <w:r w:rsidRPr="009F417A">
        <w:rPr>
          <w:rFonts w:ascii="Arial" w:hAnsi="Arial" w:cs="Arial"/>
          <w:color w:val="000000"/>
          <w:spacing w:val="1"/>
          <w:sz w:val="21"/>
          <w:szCs w:val="21"/>
        </w:rPr>
        <w:t>f</w:t>
      </w:r>
      <w:r w:rsidRPr="009F417A">
        <w:rPr>
          <w:rFonts w:ascii="Arial" w:hAnsi="Arial" w:cs="Arial"/>
          <w:color w:val="000000"/>
          <w:sz w:val="21"/>
          <w:szCs w:val="21"/>
        </w:rPr>
        <w:t>i</w:t>
      </w:r>
      <w:r w:rsidRPr="009F417A">
        <w:rPr>
          <w:rFonts w:ascii="Arial" w:hAnsi="Arial" w:cs="Arial"/>
          <w:color w:val="000000"/>
          <w:spacing w:val="-1"/>
          <w:sz w:val="21"/>
          <w:szCs w:val="21"/>
        </w:rPr>
        <w:t>s</w:t>
      </w:r>
      <w:r w:rsidRPr="009F417A">
        <w:rPr>
          <w:rFonts w:ascii="Arial" w:hAnsi="Arial" w:cs="Arial"/>
          <w:color w:val="000000"/>
          <w:spacing w:val="1"/>
          <w:sz w:val="21"/>
          <w:szCs w:val="21"/>
        </w:rPr>
        <w:t>ca</w:t>
      </w:r>
      <w:r w:rsidRPr="009F417A">
        <w:rPr>
          <w:rFonts w:ascii="Arial" w:hAnsi="Arial" w:cs="Arial"/>
          <w:color w:val="000000"/>
          <w:sz w:val="21"/>
          <w:szCs w:val="21"/>
        </w:rPr>
        <w:t>li</w:t>
      </w:r>
      <w:r w:rsidRPr="009F417A">
        <w:rPr>
          <w:rFonts w:ascii="Arial" w:hAnsi="Arial" w:cs="Arial"/>
          <w:color w:val="000000"/>
          <w:spacing w:val="-1"/>
          <w:sz w:val="21"/>
          <w:szCs w:val="21"/>
        </w:rPr>
        <w:t>z</w:t>
      </w:r>
      <w:r w:rsidRPr="009F417A">
        <w:rPr>
          <w:rFonts w:ascii="Arial" w:hAnsi="Arial" w:cs="Arial"/>
          <w:color w:val="000000"/>
          <w:spacing w:val="1"/>
          <w:sz w:val="21"/>
          <w:szCs w:val="21"/>
        </w:rPr>
        <w:t>aç</w:t>
      </w:r>
      <w:r w:rsidRPr="009F417A">
        <w:rPr>
          <w:rFonts w:ascii="Arial" w:hAnsi="Arial" w:cs="Arial"/>
          <w:color w:val="000000"/>
          <w:spacing w:val="-1"/>
          <w:sz w:val="21"/>
          <w:szCs w:val="21"/>
        </w:rPr>
        <w:t>ã</w:t>
      </w:r>
      <w:r w:rsidRPr="009F417A">
        <w:rPr>
          <w:rFonts w:ascii="Arial" w:hAnsi="Arial" w:cs="Arial"/>
          <w:color w:val="000000"/>
          <w:sz w:val="21"/>
          <w:szCs w:val="21"/>
        </w:rPr>
        <w:t>o</w:t>
      </w:r>
      <w:r w:rsidRPr="009F417A">
        <w:rPr>
          <w:rFonts w:ascii="Arial" w:hAnsi="Arial" w:cs="Arial"/>
          <w:color w:val="000000"/>
          <w:spacing w:val="29"/>
          <w:sz w:val="21"/>
          <w:szCs w:val="21"/>
        </w:rPr>
        <w:t xml:space="preserve"> </w:t>
      </w:r>
      <w:r w:rsidRPr="009F417A">
        <w:rPr>
          <w:rFonts w:ascii="Arial" w:hAnsi="Arial" w:cs="Arial"/>
          <w:color w:val="000000"/>
          <w:sz w:val="21"/>
          <w:szCs w:val="21"/>
        </w:rPr>
        <w:t>da</w:t>
      </w:r>
      <w:r w:rsidRPr="009F417A">
        <w:rPr>
          <w:rFonts w:ascii="Arial" w:hAnsi="Arial" w:cs="Arial"/>
          <w:color w:val="000000"/>
          <w:spacing w:val="28"/>
          <w:sz w:val="21"/>
          <w:szCs w:val="21"/>
        </w:rPr>
        <w:t xml:space="preserve"> </w:t>
      </w:r>
      <w:r w:rsidRPr="009F417A">
        <w:rPr>
          <w:rFonts w:ascii="Arial" w:hAnsi="Arial" w:cs="Arial"/>
          <w:color w:val="000000"/>
          <w:spacing w:val="1"/>
          <w:sz w:val="21"/>
          <w:szCs w:val="21"/>
        </w:rPr>
        <w:t>C</w:t>
      </w:r>
      <w:r w:rsidRPr="009F417A">
        <w:rPr>
          <w:rFonts w:ascii="Arial" w:hAnsi="Arial" w:cs="Arial"/>
          <w:color w:val="000000"/>
          <w:sz w:val="21"/>
          <w:szCs w:val="21"/>
        </w:rPr>
        <w:t>ON</w:t>
      </w:r>
      <w:r w:rsidRPr="009F417A">
        <w:rPr>
          <w:rFonts w:ascii="Arial" w:hAnsi="Arial" w:cs="Arial"/>
          <w:color w:val="000000"/>
          <w:spacing w:val="-1"/>
          <w:sz w:val="21"/>
          <w:szCs w:val="21"/>
        </w:rPr>
        <w:t>T</w:t>
      </w:r>
      <w:r w:rsidRPr="009F417A">
        <w:rPr>
          <w:rFonts w:ascii="Arial" w:hAnsi="Arial" w:cs="Arial"/>
          <w:color w:val="000000"/>
          <w:spacing w:val="1"/>
          <w:sz w:val="21"/>
          <w:szCs w:val="21"/>
        </w:rPr>
        <w:t>R</w:t>
      </w:r>
      <w:r w:rsidRPr="009F417A">
        <w:rPr>
          <w:rFonts w:ascii="Arial" w:hAnsi="Arial" w:cs="Arial"/>
          <w:color w:val="000000"/>
          <w:sz w:val="21"/>
          <w:szCs w:val="21"/>
        </w:rPr>
        <w:t>A</w:t>
      </w:r>
      <w:r w:rsidRPr="009F417A">
        <w:rPr>
          <w:rFonts w:ascii="Arial" w:hAnsi="Arial" w:cs="Arial"/>
          <w:color w:val="000000"/>
          <w:spacing w:val="-1"/>
          <w:sz w:val="21"/>
          <w:szCs w:val="21"/>
        </w:rPr>
        <w:t>T</w:t>
      </w:r>
      <w:r w:rsidRPr="009F417A">
        <w:rPr>
          <w:rFonts w:ascii="Arial" w:hAnsi="Arial" w:cs="Arial"/>
          <w:color w:val="000000"/>
          <w:sz w:val="21"/>
          <w:szCs w:val="21"/>
        </w:rPr>
        <w:t>AN</w:t>
      </w:r>
      <w:r w:rsidRPr="009F417A">
        <w:rPr>
          <w:rFonts w:ascii="Arial" w:hAnsi="Arial" w:cs="Arial"/>
          <w:color w:val="000000"/>
          <w:spacing w:val="-1"/>
          <w:sz w:val="21"/>
          <w:szCs w:val="21"/>
        </w:rPr>
        <w:t>T</w:t>
      </w:r>
      <w:r w:rsidRPr="009F417A">
        <w:rPr>
          <w:rFonts w:ascii="Arial" w:hAnsi="Arial" w:cs="Arial"/>
          <w:color w:val="000000"/>
          <w:sz w:val="21"/>
          <w:szCs w:val="21"/>
        </w:rPr>
        <w:t>E</w:t>
      </w:r>
      <w:r w:rsidRPr="009F417A">
        <w:rPr>
          <w:rFonts w:ascii="Arial" w:hAnsi="Arial" w:cs="Arial"/>
          <w:color w:val="000000"/>
          <w:spacing w:val="28"/>
          <w:sz w:val="21"/>
          <w:szCs w:val="21"/>
        </w:rPr>
        <w:t xml:space="preserve"> </w:t>
      </w:r>
      <w:r w:rsidRPr="009F417A">
        <w:rPr>
          <w:rFonts w:ascii="Arial" w:hAnsi="Arial" w:cs="Arial"/>
          <w:color w:val="000000"/>
          <w:spacing w:val="1"/>
          <w:sz w:val="21"/>
          <w:szCs w:val="21"/>
        </w:rPr>
        <w:t>e</w:t>
      </w:r>
      <w:r w:rsidRPr="009F417A">
        <w:rPr>
          <w:rFonts w:ascii="Arial" w:hAnsi="Arial" w:cs="Arial"/>
          <w:color w:val="000000"/>
          <w:sz w:val="21"/>
          <w:szCs w:val="21"/>
        </w:rPr>
        <w:t>m</w:t>
      </w:r>
      <w:r w:rsidRPr="009F417A">
        <w:rPr>
          <w:rFonts w:ascii="Arial" w:hAnsi="Arial" w:cs="Arial"/>
          <w:color w:val="000000"/>
          <w:spacing w:val="29"/>
          <w:sz w:val="21"/>
          <w:szCs w:val="21"/>
        </w:rPr>
        <w:t xml:space="preserve"> </w:t>
      </w:r>
      <w:r w:rsidRPr="009F417A">
        <w:rPr>
          <w:rFonts w:ascii="Arial" w:hAnsi="Arial" w:cs="Arial"/>
          <w:color w:val="000000"/>
          <w:sz w:val="21"/>
          <w:szCs w:val="21"/>
        </w:rPr>
        <w:t>n</w:t>
      </w:r>
      <w:r w:rsidRPr="009F417A">
        <w:rPr>
          <w:rFonts w:ascii="Arial" w:hAnsi="Arial" w:cs="Arial"/>
          <w:color w:val="000000"/>
          <w:spacing w:val="-1"/>
          <w:sz w:val="21"/>
          <w:szCs w:val="21"/>
        </w:rPr>
        <w:t>a</w:t>
      </w:r>
      <w:r w:rsidRPr="009F417A">
        <w:rPr>
          <w:rFonts w:ascii="Arial" w:hAnsi="Arial" w:cs="Arial"/>
          <w:color w:val="000000"/>
          <w:sz w:val="21"/>
          <w:szCs w:val="21"/>
        </w:rPr>
        <w:t>da</w:t>
      </w:r>
      <w:r w:rsidRPr="009F417A">
        <w:rPr>
          <w:rFonts w:ascii="Arial" w:hAnsi="Arial" w:cs="Arial"/>
          <w:color w:val="000000"/>
          <w:spacing w:val="28"/>
          <w:sz w:val="21"/>
          <w:szCs w:val="21"/>
        </w:rPr>
        <w:t xml:space="preserve"> </w:t>
      </w:r>
      <w:r w:rsidRPr="009F417A">
        <w:rPr>
          <w:rFonts w:ascii="Arial" w:hAnsi="Arial" w:cs="Arial"/>
          <w:color w:val="000000"/>
          <w:spacing w:val="1"/>
          <w:sz w:val="21"/>
          <w:szCs w:val="21"/>
        </w:rPr>
        <w:t>r</w:t>
      </w:r>
      <w:r w:rsidRPr="009F417A">
        <w:rPr>
          <w:rFonts w:ascii="Arial" w:hAnsi="Arial" w:cs="Arial"/>
          <w:color w:val="000000"/>
          <w:spacing w:val="-1"/>
          <w:sz w:val="21"/>
          <w:szCs w:val="21"/>
        </w:rPr>
        <w:t>e</w:t>
      </w:r>
      <w:r w:rsidRPr="009F417A">
        <w:rPr>
          <w:rFonts w:ascii="Arial" w:hAnsi="Arial" w:cs="Arial"/>
          <w:color w:val="000000"/>
          <w:spacing w:val="1"/>
          <w:sz w:val="21"/>
          <w:szCs w:val="21"/>
        </w:rPr>
        <w:t>s</w:t>
      </w:r>
      <w:r w:rsidRPr="009F417A">
        <w:rPr>
          <w:rFonts w:ascii="Arial" w:hAnsi="Arial" w:cs="Arial"/>
          <w:color w:val="000000"/>
          <w:sz w:val="21"/>
          <w:szCs w:val="21"/>
        </w:rPr>
        <w:t>t</w:t>
      </w:r>
      <w:r w:rsidRPr="009F417A">
        <w:rPr>
          <w:rFonts w:ascii="Arial" w:hAnsi="Arial" w:cs="Arial"/>
          <w:color w:val="000000"/>
          <w:spacing w:val="-1"/>
          <w:sz w:val="21"/>
          <w:szCs w:val="21"/>
        </w:rPr>
        <w:t>r</w:t>
      </w:r>
      <w:r w:rsidRPr="009F417A">
        <w:rPr>
          <w:rFonts w:ascii="Arial" w:hAnsi="Arial" w:cs="Arial"/>
          <w:color w:val="000000"/>
          <w:sz w:val="21"/>
          <w:szCs w:val="21"/>
        </w:rPr>
        <w:t>inge</w:t>
      </w:r>
      <w:proofErr w:type="gramEnd"/>
      <w:r w:rsidRPr="009F417A">
        <w:rPr>
          <w:rFonts w:ascii="Arial" w:hAnsi="Arial" w:cs="Arial"/>
          <w:color w:val="000000"/>
          <w:spacing w:val="28"/>
          <w:sz w:val="21"/>
          <w:szCs w:val="21"/>
        </w:rPr>
        <w:t xml:space="preserve"> </w:t>
      </w:r>
      <w:r w:rsidRPr="009F417A">
        <w:rPr>
          <w:rFonts w:ascii="Arial" w:hAnsi="Arial" w:cs="Arial"/>
          <w:color w:val="000000"/>
          <w:spacing w:val="1"/>
          <w:sz w:val="21"/>
          <w:szCs w:val="21"/>
        </w:rPr>
        <w:t>a</w:t>
      </w:r>
      <w:r w:rsidRPr="009F417A">
        <w:rPr>
          <w:rFonts w:ascii="Arial" w:hAnsi="Arial" w:cs="Arial"/>
          <w:color w:val="000000"/>
          <w:sz w:val="21"/>
          <w:szCs w:val="21"/>
        </w:rPr>
        <w:t xml:space="preserve">s </w:t>
      </w:r>
      <w:r w:rsidRPr="009F417A">
        <w:rPr>
          <w:rFonts w:ascii="Arial" w:hAnsi="Arial" w:cs="Arial"/>
          <w:color w:val="000000"/>
          <w:spacing w:val="1"/>
          <w:sz w:val="21"/>
          <w:szCs w:val="21"/>
        </w:rPr>
        <w:t>r</w:t>
      </w:r>
      <w:r w:rsidRPr="009F417A">
        <w:rPr>
          <w:rFonts w:ascii="Arial" w:hAnsi="Arial" w:cs="Arial"/>
          <w:color w:val="000000"/>
          <w:spacing w:val="-1"/>
          <w:sz w:val="21"/>
          <w:szCs w:val="21"/>
        </w:rPr>
        <w:t>es</w:t>
      </w:r>
      <w:r w:rsidRPr="009F417A">
        <w:rPr>
          <w:rFonts w:ascii="Arial" w:hAnsi="Arial" w:cs="Arial"/>
          <w:color w:val="000000"/>
          <w:sz w:val="21"/>
          <w:szCs w:val="21"/>
        </w:rPr>
        <w:t>pon</w:t>
      </w:r>
      <w:r w:rsidRPr="009F417A">
        <w:rPr>
          <w:rFonts w:ascii="Arial" w:hAnsi="Arial" w:cs="Arial"/>
          <w:color w:val="000000"/>
          <w:spacing w:val="1"/>
          <w:sz w:val="21"/>
          <w:szCs w:val="21"/>
        </w:rPr>
        <w:t>sa</w:t>
      </w:r>
      <w:r w:rsidRPr="009F417A">
        <w:rPr>
          <w:rFonts w:ascii="Arial" w:hAnsi="Arial" w:cs="Arial"/>
          <w:color w:val="000000"/>
          <w:sz w:val="21"/>
          <w:szCs w:val="21"/>
        </w:rPr>
        <w:t>bilid</w:t>
      </w:r>
      <w:r w:rsidRPr="009F417A">
        <w:rPr>
          <w:rFonts w:ascii="Arial" w:hAnsi="Arial" w:cs="Arial"/>
          <w:color w:val="000000"/>
          <w:spacing w:val="-1"/>
          <w:sz w:val="21"/>
          <w:szCs w:val="21"/>
        </w:rPr>
        <w:t>a</w:t>
      </w:r>
      <w:r w:rsidRPr="009F417A">
        <w:rPr>
          <w:rFonts w:ascii="Arial" w:hAnsi="Arial" w:cs="Arial"/>
          <w:color w:val="000000"/>
          <w:sz w:val="21"/>
          <w:szCs w:val="21"/>
        </w:rPr>
        <w:t>d</w:t>
      </w:r>
      <w:r w:rsidRPr="009F417A">
        <w:rPr>
          <w:rFonts w:ascii="Arial" w:hAnsi="Arial" w:cs="Arial"/>
          <w:color w:val="000000"/>
          <w:spacing w:val="1"/>
          <w:sz w:val="21"/>
          <w:szCs w:val="21"/>
        </w:rPr>
        <w:t>e</w:t>
      </w:r>
      <w:r w:rsidRPr="009F417A">
        <w:rPr>
          <w:rFonts w:ascii="Arial" w:hAnsi="Arial" w:cs="Arial"/>
          <w:color w:val="000000"/>
          <w:sz w:val="21"/>
          <w:szCs w:val="21"/>
        </w:rPr>
        <w:t>s</w:t>
      </w:r>
      <w:r w:rsidRPr="009F417A">
        <w:rPr>
          <w:rFonts w:ascii="Arial" w:hAnsi="Arial" w:cs="Arial"/>
          <w:color w:val="000000"/>
          <w:spacing w:val="12"/>
          <w:sz w:val="21"/>
          <w:szCs w:val="21"/>
        </w:rPr>
        <w:t xml:space="preserve"> </w:t>
      </w:r>
      <w:r w:rsidRPr="009F417A">
        <w:rPr>
          <w:rFonts w:ascii="Arial" w:hAnsi="Arial" w:cs="Arial"/>
          <w:color w:val="000000"/>
          <w:sz w:val="21"/>
          <w:szCs w:val="21"/>
        </w:rPr>
        <w:t>úni</w:t>
      </w:r>
      <w:r w:rsidRPr="009F417A">
        <w:rPr>
          <w:rFonts w:ascii="Arial" w:hAnsi="Arial" w:cs="Arial"/>
          <w:color w:val="000000"/>
          <w:spacing w:val="-1"/>
          <w:sz w:val="21"/>
          <w:szCs w:val="21"/>
        </w:rPr>
        <w:t>c</w:t>
      </w:r>
      <w:r w:rsidRPr="009F417A">
        <w:rPr>
          <w:rFonts w:ascii="Arial" w:hAnsi="Arial" w:cs="Arial"/>
          <w:color w:val="000000"/>
          <w:spacing w:val="1"/>
          <w:sz w:val="21"/>
          <w:szCs w:val="21"/>
        </w:rPr>
        <w:t>as</w:t>
      </w:r>
      <w:r w:rsidRPr="009F417A">
        <w:rPr>
          <w:rFonts w:ascii="Arial" w:hAnsi="Arial" w:cs="Arial"/>
          <w:color w:val="000000"/>
          <w:sz w:val="21"/>
          <w:szCs w:val="21"/>
        </w:rPr>
        <w:t>,</w:t>
      </w:r>
      <w:r w:rsidRPr="009F417A">
        <w:rPr>
          <w:rFonts w:ascii="Arial" w:hAnsi="Arial" w:cs="Arial"/>
          <w:color w:val="000000"/>
          <w:spacing w:val="10"/>
          <w:sz w:val="21"/>
          <w:szCs w:val="21"/>
        </w:rPr>
        <w:t xml:space="preserve"> </w:t>
      </w:r>
      <w:r w:rsidRPr="009F417A">
        <w:rPr>
          <w:rFonts w:ascii="Arial" w:hAnsi="Arial" w:cs="Arial"/>
          <w:color w:val="000000"/>
          <w:sz w:val="21"/>
          <w:szCs w:val="21"/>
        </w:rPr>
        <w:t>int</w:t>
      </w:r>
      <w:r w:rsidRPr="009F417A">
        <w:rPr>
          <w:rFonts w:ascii="Arial" w:hAnsi="Arial" w:cs="Arial"/>
          <w:color w:val="000000"/>
          <w:spacing w:val="1"/>
          <w:sz w:val="21"/>
          <w:szCs w:val="21"/>
        </w:rPr>
        <w:t>e</w:t>
      </w:r>
      <w:r w:rsidRPr="009F417A">
        <w:rPr>
          <w:rFonts w:ascii="Arial" w:hAnsi="Arial" w:cs="Arial"/>
          <w:color w:val="000000"/>
          <w:sz w:val="21"/>
          <w:szCs w:val="21"/>
        </w:rPr>
        <w:t>g</w:t>
      </w:r>
      <w:r w:rsidRPr="009F417A">
        <w:rPr>
          <w:rFonts w:ascii="Arial" w:hAnsi="Arial" w:cs="Arial"/>
          <w:color w:val="000000"/>
          <w:spacing w:val="-1"/>
          <w:sz w:val="21"/>
          <w:szCs w:val="21"/>
        </w:rPr>
        <w:t>r</w:t>
      </w:r>
      <w:r w:rsidRPr="009F417A">
        <w:rPr>
          <w:rFonts w:ascii="Arial" w:hAnsi="Arial" w:cs="Arial"/>
          <w:color w:val="000000"/>
          <w:spacing w:val="1"/>
          <w:sz w:val="21"/>
          <w:szCs w:val="21"/>
        </w:rPr>
        <w:t>a</w:t>
      </w:r>
      <w:r w:rsidRPr="009F417A">
        <w:rPr>
          <w:rFonts w:ascii="Arial" w:hAnsi="Arial" w:cs="Arial"/>
          <w:color w:val="000000"/>
          <w:sz w:val="21"/>
          <w:szCs w:val="21"/>
        </w:rPr>
        <w:t>is</w:t>
      </w:r>
      <w:r w:rsidRPr="009F417A">
        <w:rPr>
          <w:rFonts w:ascii="Arial" w:hAnsi="Arial" w:cs="Arial"/>
          <w:color w:val="000000"/>
          <w:spacing w:val="12"/>
          <w:sz w:val="21"/>
          <w:szCs w:val="21"/>
        </w:rPr>
        <w:t xml:space="preserve"> </w:t>
      </w:r>
      <w:r w:rsidRPr="009F417A">
        <w:rPr>
          <w:rFonts w:ascii="Arial" w:hAnsi="Arial" w:cs="Arial"/>
          <w:color w:val="000000"/>
          <w:sz w:val="21"/>
          <w:szCs w:val="21"/>
        </w:rPr>
        <w:t>e</w:t>
      </w:r>
      <w:r w:rsidRPr="009F417A">
        <w:rPr>
          <w:rFonts w:ascii="Arial" w:hAnsi="Arial" w:cs="Arial"/>
          <w:color w:val="000000"/>
          <w:spacing w:val="10"/>
          <w:sz w:val="21"/>
          <w:szCs w:val="21"/>
        </w:rPr>
        <w:t xml:space="preserve"> </w:t>
      </w:r>
      <w:r w:rsidRPr="009F417A">
        <w:rPr>
          <w:rFonts w:ascii="Arial" w:hAnsi="Arial" w:cs="Arial"/>
          <w:color w:val="000000"/>
          <w:spacing w:val="1"/>
          <w:sz w:val="21"/>
          <w:szCs w:val="21"/>
        </w:rPr>
        <w:t>e</w:t>
      </w:r>
      <w:r w:rsidRPr="009F417A">
        <w:rPr>
          <w:rFonts w:ascii="Arial" w:hAnsi="Arial" w:cs="Arial"/>
          <w:color w:val="000000"/>
          <w:sz w:val="21"/>
          <w:szCs w:val="21"/>
        </w:rPr>
        <w:t>x</w:t>
      </w:r>
      <w:r w:rsidRPr="009F417A">
        <w:rPr>
          <w:rFonts w:ascii="Arial" w:hAnsi="Arial" w:cs="Arial"/>
          <w:color w:val="000000"/>
          <w:spacing w:val="1"/>
          <w:sz w:val="21"/>
          <w:szCs w:val="21"/>
        </w:rPr>
        <w:t>c</w:t>
      </w:r>
      <w:r w:rsidRPr="009F417A">
        <w:rPr>
          <w:rFonts w:ascii="Arial" w:hAnsi="Arial" w:cs="Arial"/>
          <w:color w:val="000000"/>
          <w:sz w:val="21"/>
          <w:szCs w:val="21"/>
        </w:rPr>
        <w:t>lu</w:t>
      </w:r>
      <w:r w:rsidRPr="009F417A">
        <w:rPr>
          <w:rFonts w:ascii="Arial" w:hAnsi="Arial" w:cs="Arial"/>
          <w:color w:val="000000"/>
          <w:spacing w:val="-1"/>
          <w:sz w:val="21"/>
          <w:szCs w:val="21"/>
        </w:rPr>
        <w:t>s</w:t>
      </w:r>
      <w:r w:rsidRPr="009F417A">
        <w:rPr>
          <w:rFonts w:ascii="Arial" w:hAnsi="Arial" w:cs="Arial"/>
          <w:color w:val="000000"/>
          <w:sz w:val="21"/>
          <w:szCs w:val="21"/>
        </w:rPr>
        <w:t>iv</w:t>
      </w:r>
      <w:r w:rsidRPr="009F417A">
        <w:rPr>
          <w:rFonts w:ascii="Arial" w:hAnsi="Arial" w:cs="Arial"/>
          <w:color w:val="000000"/>
          <w:spacing w:val="1"/>
          <w:sz w:val="21"/>
          <w:szCs w:val="21"/>
        </w:rPr>
        <w:t>a</w:t>
      </w:r>
      <w:r w:rsidRPr="009F417A">
        <w:rPr>
          <w:rFonts w:ascii="Arial" w:hAnsi="Arial" w:cs="Arial"/>
          <w:color w:val="000000"/>
          <w:sz w:val="21"/>
          <w:szCs w:val="21"/>
        </w:rPr>
        <w:t>s</w:t>
      </w:r>
      <w:r w:rsidRPr="009F417A">
        <w:rPr>
          <w:rFonts w:ascii="Arial" w:hAnsi="Arial" w:cs="Arial"/>
          <w:color w:val="000000"/>
          <w:spacing w:val="12"/>
          <w:sz w:val="21"/>
          <w:szCs w:val="21"/>
        </w:rPr>
        <w:t xml:space="preserve"> </w:t>
      </w:r>
      <w:r w:rsidRPr="009F417A">
        <w:rPr>
          <w:rFonts w:ascii="Arial" w:hAnsi="Arial" w:cs="Arial"/>
          <w:color w:val="000000"/>
          <w:sz w:val="21"/>
          <w:szCs w:val="21"/>
        </w:rPr>
        <w:t>da</w:t>
      </w:r>
      <w:r w:rsidRPr="009F417A">
        <w:rPr>
          <w:rFonts w:ascii="Arial" w:hAnsi="Arial" w:cs="Arial"/>
          <w:color w:val="000000"/>
          <w:spacing w:val="10"/>
          <w:sz w:val="21"/>
          <w:szCs w:val="21"/>
        </w:rPr>
        <w:t xml:space="preserve"> </w:t>
      </w:r>
      <w:r w:rsidRPr="009F417A">
        <w:rPr>
          <w:rFonts w:ascii="Arial" w:hAnsi="Arial" w:cs="Arial"/>
          <w:color w:val="000000"/>
          <w:spacing w:val="1"/>
          <w:sz w:val="21"/>
          <w:szCs w:val="21"/>
        </w:rPr>
        <w:t>C</w:t>
      </w:r>
      <w:r w:rsidRPr="009F417A">
        <w:rPr>
          <w:rFonts w:ascii="Arial" w:hAnsi="Arial" w:cs="Arial"/>
          <w:color w:val="000000"/>
          <w:sz w:val="21"/>
          <w:szCs w:val="21"/>
        </w:rPr>
        <w:t>ON</w:t>
      </w:r>
      <w:r w:rsidRPr="009F417A">
        <w:rPr>
          <w:rFonts w:ascii="Arial" w:hAnsi="Arial" w:cs="Arial"/>
          <w:color w:val="000000"/>
          <w:spacing w:val="-1"/>
          <w:sz w:val="21"/>
          <w:szCs w:val="21"/>
        </w:rPr>
        <w:t>T</w:t>
      </w:r>
      <w:r w:rsidRPr="009F417A">
        <w:rPr>
          <w:rFonts w:ascii="Arial" w:hAnsi="Arial" w:cs="Arial"/>
          <w:color w:val="000000"/>
          <w:spacing w:val="1"/>
          <w:sz w:val="21"/>
          <w:szCs w:val="21"/>
        </w:rPr>
        <w:t>R</w:t>
      </w:r>
      <w:r w:rsidRPr="009F417A">
        <w:rPr>
          <w:rFonts w:ascii="Arial" w:hAnsi="Arial" w:cs="Arial"/>
          <w:color w:val="000000"/>
          <w:sz w:val="21"/>
          <w:szCs w:val="21"/>
        </w:rPr>
        <w:t>A</w:t>
      </w:r>
      <w:r w:rsidRPr="009F417A">
        <w:rPr>
          <w:rFonts w:ascii="Arial" w:hAnsi="Arial" w:cs="Arial"/>
          <w:color w:val="000000"/>
          <w:spacing w:val="-1"/>
          <w:sz w:val="21"/>
          <w:szCs w:val="21"/>
        </w:rPr>
        <w:t>T</w:t>
      </w:r>
      <w:r w:rsidRPr="009F417A">
        <w:rPr>
          <w:rFonts w:ascii="Arial" w:hAnsi="Arial" w:cs="Arial"/>
          <w:color w:val="000000"/>
          <w:sz w:val="21"/>
          <w:szCs w:val="21"/>
        </w:rPr>
        <w:t>ADA,</w:t>
      </w:r>
      <w:r w:rsidRPr="009F417A">
        <w:rPr>
          <w:rFonts w:ascii="Arial" w:hAnsi="Arial" w:cs="Arial"/>
          <w:color w:val="000000"/>
          <w:spacing w:val="12"/>
          <w:sz w:val="21"/>
          <w:szCs w:val="21"/>
        </w:rPr>
        <w:t xml:space="preserve"> </w:t>
      </w:r>
      <w:r w:rsidRPr="009F417A">
        <w:rPr>
          <w:rFonts w:ascii="Arial" w:hAnsi="Arial" w:cs="Arial"/>
          <w:color w:val="000000"/>
          <w:sz w:val="21"/>
          <w:szCs w:val="21"/>
        </w:rPr>
        <w:t>no</w:t>
      </w:r>
      <w:r w:rsidRPr="009F417A">
        <w:rPr>
          <w:rFonts w:ascii="Arial" w:hAnsi="Arial" w:cs="Arial"/>
          <w:color w:val="000000"/>
          <w:spacing w:val="11"/>
          <w:sz w:val="21"/>
          <w:szCs w:val="21"/>
        </w:rPr>
        <w:t xml:space="preserve"> </w:t>
      </w:r>
      <w:r w:rsidRPr="009F417A">
        <w:rPr>
          <w:rFonts w:ascii="Arial" w:hAnsi="Arial" w:cs="Arial"/>
          <w:color w:val="000000"/>
          <w:sz w:val="21"/>
          <w:szCs w:val="21"/>
        </w:rPr>
        <w:t>que</w:t>
      </w:r>
      <w:r w:rsidRPr="009F417A">
        <w:rPr>
          <w:rFonts w:ascii="Arial" w:hAnsi="Arial" w:cs="Arial"/>
          <w:color w:val="000000"/>
          <w:spacing w:val="10"/>
          <w:sz w:val="21"/>
          <w:szCs w:val="21"/>
        </w:rPr>
        <w:t xml:space="preserve"> </w:t>
      </w:r>
      <w:r w:rsidRPr="009F417A">
        <w:rPr>
          <w:rFonts w:ascii="Arial" w:hAnsi="Arial" w:cs="Arial"/>
          <w:color w:val="000000"/>
          <w:spacing w:val="1"/>
          <w:sz w:val="21"/>
          <w:szCs w:val="21"/>
        </w:rPr>
        <w:t>c</w:t>
      </w:r>
      <w:r w:rsidRPr="009F417A">
        <w:rPr>
          <w:rFonts w:ascii="Arial" w:hAnsi="Arial" w:cs="Arial"/>
          <w:color w:val="000000"/>
          <w:sz w:val="21"/>
          <w:szCs w:val="21"/>
        </w:rPr>
        <w:t>on</w:t>
      </w:r>
      <w:r w:rsidRPr="009F417A">
        <w:rPr>
          <w:rFonts w:ascii="Arial" w:hAnsi="Arial" w:cs="Arial"/>
          <w:color w:val="000000"/>
          <w:spacing w:val="1"/>
          <w:sz w:val="21"/>
          <w:szCs w:val="21"/>
        </w:rPr>
        <w:t>c</w:t>
      </w:r>
      <w:r w:rsidRPr="009F417A">
        <w:rPr>
          <w:rFonts w:ascii="Arial" w:hAnsi="Arial" w:cs="Arial"/>
          <w:color w:val="000000"/>
          <w:spacing w:val="-1"/>
          <w:sz w:val="21"/>
          <w:szCs w:val="21"/>
        </w:rPr>
        <w:t>e</w:t>
      </w:r>
      <w:r w:rsidRPr="009F417A">
        <w:rPr>
          <w:rFonts w:ascii="Arial" w:hAnsi="Arial" w:cs="Arial"/>
          <w:color w:val="000000"/>
          <w:spacing w:val="1"/>
          <w:sz w:val="21"/>
          <w:szCs w:val="21"/>
        </w:rPr>
        <w:t>r</w:t>
      </w:r>
      <w:r w:rsidRPr="009F417A">
        <w:rPr>
          <w:rFonts w:ascii="Arial" w:hAnsi="Arial" w:cs="Arial"/>
          <w:color w:val="000000"/>
          <w:sz w:val="21"/>
          <w:szCs w:val="21"/>
        </w:rPr>
        <w:t>ne</w:t>
      </w:r>
      <w:r w:rsidRPr="009F417A">
        <w:rPr>
          <w:rFonts w:ascii="Arial" w:hAnsi="Arial" w:cs="Arial"/>
          <w:color w:val="000000"/>
          <w:spacing w:val="10"/>
          <w:sz w:val="21"/>
          <w:szCs w:val="21"/>
        </w:rPr>
        <w:t xml:space="preserve"> </w:t>
      </w:r>
      <w:r w:rsidRPr="009F417A">
        <w:rPr>
          <w:rFonts w:ascii="Arial" w:hAnsi="Arial" w:cs="Arial"/>
          <w:color w:val="000000"/>
          <w:spacing w:val="1"/>
          <w:sz w:val="21"/>
          <w:szCs w:val="21"/>
        </w:rPr>
        <w:t>a</w:t>
      </w:r>
      <w:r w:rsidRPr="009F417A">
        <w:rPr>
          <w:rFonts w:ascii="Arial" w:hAnsi="Arial" w:cs="Arial"/>
          <w:color w:val="000000"/>
          <w:sz w:val="21"/>
          <w:szCs w:val="21"/>
        </w:rPr>
        <w:t>o obj</w:t>
      </w:r>
      <w:r w:rsidRPr="009F417A">
        <w:rPr>
          <w:rFonts w:ascii="Arial" w:hAnsi="Arial" w:cs="Arial"/>
          <w:color w:val="000000"/>
          <w:spacing w:val="1"/>
          <w:sz w:val="21"/>
          <w:szCs w:val="21"/>
        </w:rPr>
        <w:t>e</w:t>
      </w:r>
      <w:r w:rsidRPr="009F417A">
        <w:rPr>
          <w:rFonts w:ascii="Arial" w:hAnsi="Arial" w:cs="Arial"/>
          <w:color w:val="000000"/>
          <w:sz w:val="21"/>
          <w:szCs w:val="21"/>
        </w:rPr>
        <w:t>to de</w:t>
      </w:r>
      <w:r w:rsidRPr="009F417A">
        <w:rPr>
          <w:rFonts w:ascii="Arial" w:hAnsi="Arial" w:cs="Arial"/>
          <w:color w:val="000000"/>
          <w:spacing w:val="-1"/>
          <w:sz w:val="21"/>
          <w:szCs w:val="21"/>
        </w:rPr>
        <w:t>s</w:t>
      </w:r>
      <w:r w:rsidRPr="009F417A">
        <w:rPr>
          <w:rFonts w:ascii="Arial" w:hAnsi="Arial" w:cs="Arial"/>
          <w:color w:val="000000"/>
          <w:sz w:val="21"/>
          <w:szCs w:val="21"/>
        </w:rPr>
        <w:t>te cont</w:t>
      </w:r>
      <w:r w:rsidRPr="009F417A">
        <w:rPr>
          <w:rFonts w:ascii="Arial" w:hAnsi="Arial" w:cs="Arial"/>
          <w:color w:val="000000"/>
          <w:spacing w:val="1"/>
          <w:sz w:val="21"/>
          <w:szCs w:val="21"/>
        </w:rPr>
        <w:t>r</w:t>
      </w:r>
      <w:r w:rsidRPr="009F417A">
        <w:rPr>
          <w:rFonts w:ascii="Arial" w:hAnsi="Arial" w:cs="Arial"/>
          <w:color w:val="000000"/>
          <w:spacing w:val="-1"/>
          <w:sz w:val="21"/>
          <w:szCs w:val="21"/>
        </w:rPr>
        <w:t>a</w:t>
      </w:r>
      <w:r w:rsidRPr="009F417A">
        <w:rPr>
          <w:rFonts w:ascii="Arial" w:hAnsi="Arial" w:cs="Arial"/>
          <w:color w:val="000000"/>
          <w:sz w:val="21"/>
          <w:szCs w:val="21"/>
        </w:rPr>
        <w:t>to.</w:t>
      </w:r>
    </w:p>
    <w:p w:rsidR="0071275B" w:rsidRPr="009F417A" w:rsidRDefault="0071275B" w:rsidP="0071275B">
      <w:pPr>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sz w:val="21"/>
          <w:szCs w:val="21"/>
          <w:u w:val="single"/>
        </w:rPr>
      </w:pPr>
      <w:r w:rsidRPr="009F417A">
        <w:rPr>
          <w:rFonts w:ascii="Arial" w:hAnsi="Arial" w:cs="Arial"/>
          <w:b/>
          <w:bCs/>
          <w:sz w:val="21"/>
          <w:szCs w:val="21"/>
          <w:u w:val="single"/>
        </w:rPr>
        <w:t>CLÁUSULA DÉCIMA QUARTA: DO PROCESSO</w:t>
      </w:r>
      <w:r w:rsidRPr="009F417A">
        <w:rPr>
          <w:rFonts w:ascii="Arial" w:hAnsi="Arial" w:cs="Arial"/>
          <w:sz w:val="21"/>
          <w:szCs w:val="21"/>
          <w:u w:val="single"/>
        </w:rPr>
        <w:t xml:space="preserve"> </w:t>
      </w:r>
    </w:p>
    <w:p w:rsidR="0071275B" w:rsidRPr="009F417A" w:rsidRDefault="0071275B" w:rsidP="0071275B">
      <w:pPr>
        <w:widowControl w:val="0"/>
        <w:autoSpaceDE w:val="0"/>
        <w:autoSpaceDN w:val="0"/>
        <w:adjustRightInd w:val="0"/>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sz w:val="21"/>
          <w:szCs w:val="21"/>
        </w:rPr>
        <w:t xml:space="preserve">14.1. O presente contrato é oriundo do Processo Licitatório Modalidade </w:t>
      </w:r>
      <w:r w:rsidRPr="009F417A">
        <w:rPr>
          <w:rFonts w:ascii="Arial" w:hAnsi="Arial" w:cs="Arial"/>
          <w:b/>
          <w:bCs/>
          <w:sz w:val="21"/>
          <w:szCs w:val="21"/>
        </w:rPr>
        <w:t>Convite nº 002/2021</w:t>
      </w:r>
      <w:r w:rsidRPr="009F417A">
        <w:rPr>
          <w:rFonts w:ascii="Arial" w:hAnsi="Arial" w:cs="Arial"/>
          <w:sz w:val="21"/>
          <w:szCs w:val="21"/>
        </w:rPr>
        <w:t>.</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widowControl w:val="0"/>
        <w:autoSpaceDE w:val="0"/>
        <w:autoSpaceDN w:val="0"/>
        <w:adjustRightInd w:val="0"/>
        <w:ind w:right="-20"/>
        <w:jc w:val="both"/>
        <w:rPr>
          <w:rFonts w:ascii="Arial" w:hAnsi="Arial" w:cs="Arial"/>
          <w:color w:val="000000"/>
          <w:sz w:val="21"/>
          <w:szCs w:val="21"/>
          <w:u w:val="single"/>
        </w:rPr>
      </w:pPr>
      <w:r w:rsidRPr="009F417A">
        <w:rPr>
          <w:rFonts w:ascii="Arial" w:hAnsi="Arial" w:cs="Arial"/>
          <w:b/>
          <w:bCs/>
          <w:color w:val="000000"/>
          <w:sz w:val="21"/>
          <w:szCs w:val="21"/>
          <w:u w:val="single"/>
        </w:rPr>
        <w:t>C</w:t>
      </w:r>
      <w:r w:rsidRPr="009F417A">
        <w:rPr>
          <w:rFonts w:ascii="Arial" w:hAnsi="Arial" w:cs="Arial"/>
          <w:b/>
          <w:bCs/>
          <w:color w:val="000000"/>
          <w:spacing w:val="-1"/>
          <w:sz w:val="21"/>
          <w:szCs w:val="21"/>
          <w:u w:val="single"/>
        </w:rPr>
        <w:t>L</w:t>
      </w:r>
      <w:r w:rsidRPr="009F417A">
        <w:rPr>
          <w:rFonts w:ascii="Arial" w:hAnsi="Arial" w:cs="Arial"/>
          <w:b/>
          <w:bCs/>
          <w:color w:val="000000"/>
          <w:sz w:val="21"/>
          <w:szCs w:val="21"/>
          <w:u w:val="single"/>
        </w:rPr>
        <w:t>ÁU</w:t>
      </w:r>
      <w:r w:rsidRPr="009F417A">
        <w:rPr>
          <w:rFonts w:ascii="Arial" w:hAnsi="Arial" w:cs="Arial"/>
          <w:b/>
          <w:bCs/>
          <w:color w:val="000000"/>
          <w:spacing w:val="1"/>
          <w:sz w:val="21"/>
          <w:szCs w:val="21"/>
          <w:u w:val="single"/>
        </w:rPr>
        <w:t>S</w:t>
      </w:r>
      <w:r w:rsidRPr="009F417A">
        <w:rPr>
          <w:rFonts w:ascii="Arial" w:hAnsi="Arial" w:cs="Arial"/>
          <w:b/>
          <w:bCs/>
          <w:color w:val="000000"/>
          <w:sz w:val="21"/>
          <w:szCs w:val="21"/>
          <w:u w:val="single"/>
        </w:rPr>
        <w:t>U</w:t>
      </w:r>
      <w:r w:rsidRPr="009F417A">
        <w:rPr>
          <w:rFonts w:ascii="Arial" w:hAnsi="Arial" w:cs="Arial"/>
          <w:b/>
          <w:bCs/>
          <w:color w:val="000000"/>
          <w:spacing w:val="-1"/>
          <w:sz w:val="21"/>
          <w:szCs w:val="21"/>
          <w:u w:val="single"/>
        </w:rPr>
        <w:t>L</w:t>
      </w:r>
      <w:r w:rsidRPr="009F417A">
        <w:rPr>
          <w:rFonts w:ascii="Arial" w:hAnsi="Arial" w:cs="Arial"/>
          <w:b/>
          <w:bCs/>
          <w:color w:val="000000"/>
          <w:sz w:val="21"/>
          <w:szCs w:val="21"/>
          <w:u w:val="single"/>
        </w:rPr>
        <w:t xml:space="preserve">A </w:t>
      </w:r>
      <w:r w:rsidRPr="009F417A">
        <w:rPr>
          <w:rFonts w:ascii="Arial" w:hAnsi="Arial" w:cs="Arial"/>
          <w:b/>
          <w:bCs/>
          <w:color w:val="000000"/>
          <w:spacing w:val="1"/>
          <w:sz w:val="21"/>
          <w:szCs w:val="21"/>
          <w:u w:val="single"/>
        </w:rPr>
        <w:t>D</w:t>
      </w:r>
      <w:r w:rsidRPr="009F417A">
        <w:rPr>
          <w:rFonts w:ascii="Arial" w:hAnsi="Arial" w:cs="Arial"/>
          <w:b/>
          <w:bCs/>
          <w:color w:val="000000"/>
          <w:spacing w:val="-1"/>
          <w:sz w:val="21"/>
          <w:szCs w:val="21"/>
          <w:u w:val="single"/>
        </w:rPr>
        <w:t>É</w:t>
      </w:r>
      <w:r w:rsidRPr="009F417A">
        <w:rPr>
          <w:rFonts w:ascii="Arial" w:hAnsi="Arial" w:cs="Arial"/>
          <w:b/>
          <w:bCs/>
          <w:color w:val="000000"/>
          <w:sz w:val="21"/>
          <w:szCs w:val="21"/>
          <w:u w:val="single"/>
        </w:rPr>
        <w:t>C</w:t>
      </w:r>
      <w:r w:rsidRPr="009F417A">
        <w:rPr>
          <w:rFonts w:ascii="Arial" w:hAnsi="Arial" w:cs="Arial"/>
          <w:b/>
          <w:bCs/>
          <w:color w:val="000000"/>
          <w:spacing w:val="1"/>
          <w:sz w:val="21"/>
          <w:szCs w:val="21"/>
          <w:u w:val="single"/>
        </w:rPr>
        <w:t>IM</w:t>
      </w:r>
      <w:r w:rsidRPr="009F417A">
        <w:rPr>
          <w:rFonts w:ascii="Arial" w:hAnsi="Arial" w:cs="Arial"/>
          <w:b/>
          <w:bCs/>
          <w:color w:val="000000"/>
          <w:sz w:val="21"/>
          <w:szCs w:val="21"/>
          <w:u w:val="single"/>
        </w:rPr>
        <w:t>A</w:t>
      </w:r>
      <w:r w:rsidRPr="009F417A">
        <w:rPr>
          <w:rFonts w:ascii="Arial" w:hAnsi="Arial" w:cs="Arial"/>
          <w:b/>
          <w:bCs/>
          <w:color w:val="000000"/>
          <w:spacing w:val="-2"/>
          <w:sz w:val="21"/>
          <w:szCs w:val="21"/>
          <w:u w:val="single"/>
        </w:rPr>
        <w:t xml:space="preserve"> QUINTA: </w:t>
      </w:r>
      <w:r w:rsidRPr="009F417A">
        <w:rPr>
          <w:rFonts w:ascii="Arial" w:hAnsi="Arial" w:cs="Arial"/>
          <w:b/>
          <w:bCs/>
          <w:color w:val="000000"/>
          <w:sz w:val="21"/>
          <w:szCs w:val="21"/>
          <w:u w:val="single"/>
        </w:rPr>
        <w:t xml:space="preserve">DA </w:t>
      </w:r>
      <w:r w:rsidRPr="009F417A">
        <w:rPr>
          <w:rFonts w:ascii="Arial" w:hAnsi="Arial" w:cs="Arial"/>
          <w:b/>
          <w:bCs/>
          <w:color w:val="000000"/>
          <w:spacing w:val="1"/>
          <w:sz w:val="21"/>
          <w:szCs w:val="21"/>
          <w:u w:val="single"/>
        </w:rPr>
        <w:t>C</w:t>
      </w:r>
      <w:r w:rsidRPr="009F417A">
        <w:rPr>
          <w:rFonts w:ascii="Arial" w:hAnsi="Arial" w:cs="Arial"/>
          <w:b/>
          <w:bCs/>
          <w:color w:val="000000"/>
          <w:spacing w:val="-1"/>
          <w:sz w:val="21"/>
          <w:szCs w:val="21"/>
          <w:u w:val="single"/>
        </w:rPr>
        <w:t>E</w:t>
      </w:r>
      <w:r w:rsidRPr="009F417A">
        <w:rPr>
          <w:rFonts w:ascii="Arial" w:hAnsi="Arial" w:cs="Arial"/>
          <w:b/>
          <w:bCs/>
          <w:color w:val="000000"/>
          <w:spacing w:val="1"/>
          <w:sz w:val="21"/>
          <w:szCs w:val="21"/>
          <w:u w:val="single"/>
        </w:rPr>
        <w:t>S</w:t>
      </w:r>
      <w:r w:rsidRPr="009F417A">
        <w:rPr>
          <w:rFonts w:ascii="Arial" w:hAnsi="Arial" w:cs="Arial"/>
          <w:b/>
          <w:bCs/>
          <w:color w:val="000000"/>
          <w:spacing w:val="-1"/>
          <w:sz w:val="21"/>
          <w:szCs w:val="21"/>
          <w:u w:val="single"/>
        </w:rPr>
        <w:t>S</w:t>
      </w:r>
      <w:r w:rsidRPr="009F417A">
        <w:rPr>
          <w:rFonts w:ascii="Arial" w:hAnsi="Arial" w:cs="Arial"/>
          <w:b/>
          <w:bCs/>
          <w:color w:val="000000"/>
          <w:sz w:val="21"/>
          <w:szCs w:val="21"/>
          <w:u w:val="single"/>
        </w:rPr>
        <w:t xml:space="preserve">ÃO </w:t>
      </w:r>
      <w:r w:rsidRPr="009F417A">
        <w:rPr>
          <w:rFonts w:ascii="Arial" w:hAnsi="Arial" w:cs="Arial"/>
          <w:b/>
          <w:bCs/>
          <w:color w:val="000000"/>
          <w:spacing w:val="1"/>
          <w:sz w:val="21"/>
          <w:szCs w:val="21"/>
          <w:u w:val="single"/>
        </w:rPr>
        <w:t>O</w:t>
      </w:r>
      <w:r w:rsidRPr="009F417A">
        <w:rPr>
          <w:rFonts w:ascii="Arial" w:hAnsi="Arial" w:cs="Arial"/>
          <w:b/>
          <w:bCs/>
          <w:color w:val="000000"/>
          <w:sz w:val="21"/>
          <w:szCs w:val="21"/>
          <w:u w:val="single"/>
        </w:rPr>
        <w:t>U TRAN</w:t>
      </w:r>
      <w:r w:rsidRPr="009F417A">
        <w:rPr>
          <w:rFonts w:ascii="Arial" w:hAnsi="Arial" w:cs="Arial"/>
          <w:b/>
          <w:bCs/>
          <w:color w:val="000000"/>
          <w:spacing w:val="-1"/>
          <w:sz w:val="21"/>
          <w:szCs w:val="21"/>
          <w:u w:val="single"/>
        </w:rPr>
        <w:t>SF</w:t>
      </w:r>
      <w:r w:rsidRPr="009F417A">
        <w:rPr>
          <w:rFonts w:ascii="Arial" w:hAnsi="Arial" w:cs="Arial"/>
          <w:b/>
          <w:bCs/>
          <w:color w:val="000000"/>
          <w:spacing w:val="1"/>
          <w:sz w:val="21"/>
          <w:szCs w:val="21"/>
          <w:u w:val="single"/>
        </w:rPr>
        <w:t>E</w:t>
      </w:r>
      <w:r w:rsidRPr="009F417A">
        <w:rPr>
          <w:rFonts w:ascii="Arial" w:hAnsi="Arial" w:cs="Arial"/>
          <w:b/>
          <w:bCs/>
          <w:color w:val="000000"/>
          <w:sz w:val="21"/>
          <w:szCs w:val="21"/>
          <w:u w:val="single"/>
        </w:rPr>
        <w:t>R</w:t>
      </w:r>
      <w:r w:rsidRPr="009F417A">
        <w:rPr>
          <w:rFonts w:ascii="Arial" w:hAnsi="Arial" w:cs="Arial"/>
          <w:b/>
          <w:bCs/>
          <w:color w:val="000000"/>
          <w:spacing w:val="1"/>
          <w:sz w:val="21"/>
          <w:szCs w:val="21"/>
          <w:u w:val="single"/>
        </w:rPr>
        <w:t>Ê</w:t>
      </w:r>
      <w:r w:rsidRPr="009F417A">
        <w:rPr>
          <w:rFonts w:ascii="Arial" w:hAnsi="Arial" w:cs="Arial"/>
          <w:b/>
          <w:bCs/>
          <w:color w:val="000000"/>
          <w:sz w:val="21"/>
          <w:szCs w:val="21"/>
          <w:u w:val="single"/>
        </w:rPr>
        <w:t>NC</w:t>
      </w:r>
      <w:r w:rsidRPr="009F417A">
        <w:rPr>
          <w:rFonts w:ascii="Arial" w:hAnsi="Arial" w:cs="Arial"/>
          <w:b/>
          <w:bCs/>
          <w:color w:val="000000"/>
          <w:spacing w:val="-1"/>
          <w:sz w:val="21"/>
          <w:szCs w:val="21"/>
          <w:u w:val="single"/>
        </w:rPr>
        <w:t>I</w:t>
      </w:r>
      <w:r w:rsidRPr="009F417A">
        <w:rPr>
          <w:rFonts w:ascii="Arial" w:hAnsi="Arial" w:cs="Arial"/>
          <w:b/>
          <w:bCs/>
          <w:color w:val="000000"/>
          <w:sz w:val="21"/>
          <w:szCs w:val="21"/>
          <w:u w:val="single"/>
        </w:rPr>
        <w:t>A</w:t>
      </w:r>
    </w:p>
    <w:p w:rsidR="0071275B" w:rsidRPr="009F417A" w:rsidRDefault="0071275B" w:rsidP="0071275B">
      <w:pPr>
        <w:widowControl w:val="0"/>
        <w:autoSpaceDE w:val="0"/>
        <w:autoSpaceDN w:val="0"/>
        <w:adjustRightInd w:val="0"/>
        <w:jc w:val="both"/>
        <w:rPr>
          <w:rFonts w:ascii="Arial" w:hAnsi="Arial" w:cs="Arial"/>
          <w:color w:val="000000"/>
          <w:sz w:val="21"/>
          <w:szCs w:val="21"/>
        </w:rPr>
      </w:pPr>
    </w:p>
    <w:p w:rsidR="0071275B" w:rsidRPr="009F417A" w:rsidRDefault="0071275B" w:rsidP="0071275B">
      <w:pPr>
        <w:widowControl w:val="0"/>
        <w:autoSpaceDE w:val="0"/>
        <w:autoSpaceDN w:val="0"/>
        <w:adjustRightInd w:val="0"/>
        <w:ind w:right="-225"/>
        <w:jc w:val="both"/>
        <w:rPr>
          <w:rFonts w:ascii="Arial" w:hAnsi="Arial" w:cs="Arial"/>
          <w:color w:val="000000"/>
          <w:sz w:val="21"/>
          <w:szCs w:val="21"/>
        </w:rPr>
      </w:pPr>
      <w:r w:rsidRPr="009F417A">
        <w:rPr>
          <w:rFonts w:ascii="Arial" w:hAnsi="Arial" w:cs="Arial"/>
          <w:color w:val="000000"/>
          <w:sz w:val="21"/>
          <w:szCs w:val="21"/>
        </w:rPr>
        <w:t>15.1. O</w:t>
      </w:r>
      <w:r w:rsidRPr="009F417A">
        <w:rPr>
          <w:rFonts w:ascii="Arial" w:hAnsi="Arial" w:cs="Arial"/>
          <w:color w:val="000000"/>
          <w:spacing w:val="17"/>
          <w:sz w:val="21"/>
          <w:szCs w:val="21"/>
        </w:rPr>
        <w:t xml:space="preserve"> </w:t>
      </w:r>
      <w:r w:rsidRPr="009F417A">
        <w:rPr>
          <w:rFonts w:ascii="Arial" w:hAnsi="Arial" w:cs="Arial"/>
          <w:color w:val="000000"/>
          <w:sz w:val="21"/>
          <w:szCs w:val="21"/>
        </w:rPr>
        <w:t>obj</w:t>
      </w:r>
      <w:r w:rsidRPr="009F417A">
        <w:rPr>
          <w:rFonts w:ascii="Arial" w:hAnsi="Arial" w:cs="Arial"/>
          <w:color w:val="000000"/>
          <w:spacing w:val="1"/>
          <w:sz w:val="21"/>
          <w:szCs w:val="21"/>
        </w:rPr>
        <w:t>e</w:t>
      </w:r>
      <w:r w:rsidRPr="009F417A">
        <w:rPr>
          <w:rFonts w:ascii="Arial" w:hAnsi="Arial" w:cs="Arial"/>
          <w:color w:val="000000"/>
          <w:sz w:val="21"/>
          <w:szCs w:val="21"/>
        </w:rPr>
        <w:t>to</w:t>
      </w:r>
      <w:r w:rsidRPr="009F417A">
        <w:rPr>
          <w:rFonts w:ascii="Arial" w:hAnsi="Arial" w:cs="Arial"/>
          <w:color w:val="000000"/>
          <w:spacing w:val="19"/>
          <w:sz w:val="21"/>
          <w:szCs w:val="21"/>
        </w:rPr>
        <w:t xml:space="preserve"> </w:t>
      </w:r>
      <w:r w:rsidRPr="009F417A">
        <w:rPr>
          <w:rFonts w:ascii="Arial" w:hAnsi="Arial" w:cs="Arial"/>
          <w:color w:val="000000"/>
          <w:sz w:val="21"/>
          <w:szCs w:val="21"/>
        </w:rPr>
        <w:t>do</w:t>
      </w:r>
      <w:r w:rsidRPr="009F417A">
        <w:rPr>
          <w:rFonts w:ascii="Arial" w:hAnsi="Arial" w:cs="Arial"/>
          <w:color w:val="000000"/>
          <w:spacing w:val="17"/>
          <w:sz w:val="21"/>
          <w:szCs w:val="21"/>
        </w:rPr>
        <w:t xml:space="preserve"> </w:t>
      </w:r>
      <w:r w:rsidRPr="009F417A">
        <w:rPr>
          <w:rFonts w:ascii="Arial" w:hAnsi="Arial" w:cs="Arial"/>
          <w:color w:val="000000"/>
          <w:sz w:val="21"/>
          <w:szCs w:val="21"/>
        </w:rPr>
        <w:t>p</w:t>
      </w:r>
      <w:r w:rsidRPr="009F417A">
        <w:rPr>
          <w:rFonts w:ascii="Arial" w:hAnsi="Arial" w:cs="Arial"/>
          <w:color w:val="000000"/>
          <w:spacing w:val="-1"/>
          <w:sz w:val="21"/>
          <w:szCs w:val="21"/>
        </w:rPr>
        <w:t>r</w:t>
      </w:r>
      <w:r w:rsidRPr="009F417A">
        <w:rPr>
          <w:rFonts w:ascii="Arial" w:hAnsi="Arial" w:cs="Arial"/>
          <w:color w:val="000000"/>
          <w:spacing w:val="1"/>
          <w:sz w:val="21"/>
          <w:szCs w:val="21"/>
        </w:rPr>
        <w:t>es</w:t>
      </w:r>
      <w:r w:rsidRPr="009F417A">
        <w:rPr>
          <w:rFonts w:ascii="Arial" w:hAnsi="Arial" w:cs="Arial"/>
          <w:color w:val="000000"/>
          <w:spacing w:val="-1"/>
          <w:sz w:val="21"/>
          <w:szCs w:val="21"/>
        </w:rPr>
        <w:t>e</w:t>
      </w:r>
      <w:r w:rsidRPr="009F417A">
        <w:rPr>
          <w:rFonts w:ascii="Arial" w:hAnsi="Arial" w:cs="Arial"/>
          <w:color w:val="000000"/>
          <w:sz w:val="21"/>
          <w:szCs w:val="21"/>
        </w:rPr>
        <w:t>nte</w:t>
      </w:r>
      <w:r w:rsidRPr="009F417A">
        <w:rPr>
          <w:rFonts w:ascii="Arial" w:hAnsi="Arial" w:cs="Arial"/>
          <w:color w:val="000000"/>
          <w:spacing w:val="18"/>
          <w:sz w:val="21"/>
          <w:szCs w:val="21"/>
        </w:rPr>
        <w:t xml:space="preserve"> </w:t>
      </w:r>
      <w:r w:rsidRPr="009F417A">
        <w:rPr>
          <w:rFonts w:ascii="Arial" w:hAnsi="Arial" w:cs="Arial"/>
          <w:color w:val="000000"/>
          <w:spacing w:val="1"/>
          <w:sz w:val="21"/>
          <w:szCs w:val="21"/>
        </w:rPr>
        <w:t>c</w:t>
      </w:r>
      <w:r w:rsidRPr="009F417A">
        <w:rPr>
          <w:rFonts w:ascii="Arial" w:hAnsi="Arial" w:cs="Arial"/>
          <w:color w:val="000000"/>
          <w:sz w:val="21"/>
          <w:szCs w:val="21"/>
        </w:rPr>
        <w:t>ont</w:t>
      </w:r>
      <w:r w:rsidRPr="009F417A">
        <w:rPr>
          <w:rFonts w:ascii="Arial" w:hAnsi="Arial" w:cs="Arial"/>
          <w:color w:val="000000"/>
          <w:spacing w:val="-1"/>
          <w:sz w:val="21"/>
          <w:szCs w:val="21"/>
        </w:rPr>
        <w:t>r</w:t>
      </w:r>
      <w:r w:rsidRPr="009F417A">
        <w:rPr>
          <w:rFonts w:ascii="Arial" w:hAnsi="Arial" w:cs="Arial"/>
          <w:color w:val="000000"/>
          <w:spacing w:val="1"/>
          <w:sz w:val="21"/>
          <w:szCs w:val="21"/>
        </w:rPr>
        <w:t>a</w:t>
      </w:r>
      <w:r w:rsidRPr="009F417A">
        <w:rPr>
          <w:rFonts w:ascii="Arial" w:hAnsi="Arial" w:cs="Arial"/>
          <w:color w:val="000000"/>
          <w:sz w:val="21"/>
          <w:szCs w:val="21"/>
        </w:rPr>
        <w:t>to</w:t>
      </w:r>
      <w:r w:rsidRPr="009F417A">
        <w:rPr>
          <w:rFonts w:ascii="Arial" w:hAnsi="Arial" w:cs="Arial"/>
          <w:color w:val="000000"/>
          <w:spacing w:val="19"/>
          <w:sz w:val="21"/>
          <w:szCs w:val="21"/>
        </w:rPr>
        <w:t xml:space="preserve"> </w:t>
      </w:r>
      <w:r w:rsidRPr="009F417A">
        <w:rPr>
          <w:rFonts w:ascii="Arial" w:hAnsi="Arial" w:cs="Arial"/>
          <w:color w:val="000000"/>
          <w:sz w:val="21"/>
          <w:szCs w:val="21"/>
        </w:rPr>
        <w:t>n</w:t>
      </w:r>
      <w:r w:rsidRPr="009F417A">
        <w:rPr>
          <w:rFonts w:ascii="Arial" w:hAnsi="Arial" w:cs="Arial"/>
          <w:color w:val="000000"/>
          <w:spacing w:val="-1"/>
          <w:sz w:val="21"/>
          <w:szCs w:val="21"/>
        </w:rPr>
        <w:t>ã</w:t>
      </w:r>
      <w:r w:rsidRPr="009F417A">
        <w:rPr>
          <w:rFonts w:ascii="Arial" w:hAnsi="Arial" w:cs="Arial"/>
          <w:color w:val="000000"/>
          <w:sz w:val="21"/>
          <w:szCs w:val="21"/>
        </w:rPr>
        <w:t>o</w:t>
      </w:r>
      <w:r w:rsidRPr="009F417A">
        <w:rPr>
          <w:rFonts w:ascii="Arial" w:hAnsi="Arial" w:cs="Arial"/>
          <w:color w:val="000000"/>
          <w:spacing w:val="19"/>
          <w:sz w:val="21"/>
          <w:szCs w:val="21"/>
        </w:rPr>
        <w:t xml:space="preserve"> </w:t>
      </w:r>
      <w:r w:rsidRPr="009F417A">
        <w:rPr>
          <w:rFonts w:ascii="Arial" w:hAnsi="Arial" w:cs="Arial"/>
          <w:color w:val="000000"/>
          <w:sz w:val="21"/>
          <w:szCs w:val="21"/>
        </w:rPr>
        <w:t>pod</w:t>
      </w:r>
      <w:r w:rsidRPr="009F417A">
        <w:rPr>
          <w:rFonts w:ascii="Arial" w:hAnsi="Arial" w:cs="Arial"/>
          <w:color w:val="000000"/>
          <w:spacing w:val="1"/>
          <w:sz w:val="21"/>
          <w:szCs w:val="21"/>
        </w:rPr>
        <w:t>e</w:t>
      </w:r>
      <w:r w:rsidRPr="009F417A">
        <w:rPr>
          <w:rFonts w:ascii="Arial" w:hAnsi="Arial" w:cs="Arial"/>
          <w:color w:val="000000"/>
          <w:spacing w:val="-1"/>
          <w:sz w:val="21"/>
          <w:szCs w:val="21"/>
        </w:rPr>
        <w:t>r</w:t>
      </w:r>
      <w:r w:rsidRPr="009F417A">
        <w:rPr>
          <w:rFonts w:ascii="Arial" w:hAnsi="Arial" w:cs="Arial"/>
          <w:color w:val="000000"/>
          <w:sz w:val="21"/>
          <w:szCs w:val="21"/>
        </w:rPr>
        <w:t>á</w:t>
      </w:r>
      <w:r w:rsidRPr="009F417A">
        <w:rPr>
          <w:rFonts w:ascii="Arial" w:hAnsi="Arial" w:cs="Arial"/>
          <w:color w:val="000000"/>
          <w:spacing w:val="18"/>
          <w:sz w:val="21"/>
          <w:szCs w:val="21"/>
        </w:rPr>
        <w:t xml:space="preserve"> </w:t>
      </w:r>
      <w:r w:rsidRPr="009F417A">
        <w:rPr>
          <w:rFonts w:ascii="Arial" w:hAnsi="Arial" w:cs="Arial"/>
          <w:color w:val="000000"/>
          <w:spacing w:val="1"/>
          <w:sz w:val="21"/>
          <w:szCs w:val="21"/>
        </w:rPr>
        <w:t>s</w:t>
      </w:r>
      <w:r w:rsidRPr="009F417A">
        <w:rPr>
          <w:rFonts w:ascii="Arial" w:hAnsi="Arial" w:cs="Arial"/>
          <w:color w:val="000000"/>
          <w:spacing w:val="-1"/>
          <w:sz w:val="21"/>
          <w:szCs w:val="21"/>
        </w:rPr>
        <w:t>e</w:t>
      </w:r>
      <w:r w:rsidRPr="009F417A">
        <w:rPr>
          <w:rFonts w:ascii="Arial" w:hAnsi="Arial" w:cs="Arial"/>
          <w:color w:val="000000"/>
          <w:sz w:val="21"/>
          <w:szCs w:val="21"/>
        </w:rPr>
        <w:t>r</w:t>
      </w:r>
      <w:r w:rsidRPr="009F417A">
        <w:rPr>
          <w:rFonts w:ascii="Arial" w:hAnsi="Arial" w:cs="Arial"/>
          <w:color w:val="000000"/>
          <w:spacing w:val="18"/>
          <w:sz w:val="21"/>
          <w:szCs w:val="21"/>
        </w:rPr>
        <w:t xml:space="preserve"> </w:t>
      </w:r>
      <w:r w:rsidRPr="009F417A">
        <w:rPr>
          <w:rFonts w:ascii="Arial" w:hAnsi="Arial" w:cs="Arial"/>
          <w:color w:val="000000"/>
          <w:spacing w:val="1"/>
          <w:sz w:val="21"/>
          <w:szCs w:val="21"/>
        </w:rPr>
        <w:t>c</w:t>
      </w:r>
      <w:r w:rsidRPr="009F417A">
        <w:rPr>
          <w:rFonts w:ascii="Arial" w:hAnsi="Arial" w:cs="Arial"/>
          <w:color w:val="000000"/>
          <w:spacing w:val="-1"/>
          <w:sz w:val="21"/>
          <w:szCs w:val="21"/>
        </w:rPr>
        <w:t>e</w:t>
      </w:r>
      <w:r w:rsidRPr="009F417A">
        <w:rPr>
          <w:rFonts w:ascii="Arial" w:hAnsi="Arial" w:cs="Arial"/>
          <w:color w:val="000000"/>
          <w:sz w:val="21"/>
          <w:szCs w:val="21"/>
        </w:rPr>
        <w:t>dido</w:t>
      </w:r>
      <w:r w:rsidRPr="009F417A">
        <w:rPr>
          <w:rFonts w:ascii="Arial" w:hAnsi="Arial" w:cs="Arial"/>
          <w:color w:val="000000"/>
          <w:spacing w:val="19"/>
          <w:sz w:val="21"/>
          <w:szCs w:val="21"/>
        </w:rPr>
        <w:t xml:space="preserve"> </w:t>
      </w:r>
      <w:r w:rsidRPr="009F417A">
        <w:rPr>
          <w:rFonts w:ascii="Arial" w:hAnsi="Arial" w:cs="Arial"/>
          <w:color w:val="000000"/>
          <w:sz w:val="21"/>
          <w:szCs w:val="21"/>
        </w:rPr>
        <w:t>ou</w:t>
      </w:r>
      <w:r w:rsidRPr="009F417A">
        <w:rPr>
          <w:rFonts w:ascii="Arial" w:hAnsi="Arial" w:cs="Arial"/>
          <w:color w:val="000000"/>
          <w:spacing w:val="17"/>
          <w:sz w:val="21"/>
          <w:szCs w:val="21"/>
        </w:rPr>
        <w:t xml:space="preserve"> </w:t>
      </w:r>
      <w:r w:rsidRPr="009F417A">
        <w:rPr>
          <w:rFonts w:ascii="Arial" w:hAnsi="Arial" w:cs="Arial"/>
          <w:color w:val="000000"/>
          <w:sz w:val="21"/>
          <w:szCs w:val="21"/>
        </w:rPr>
        <w:t>t</w:t>
      </w:r>
      <w:r w:rsidRPr="009F417A">
        <w:rPr>
          <w:rFonts w:ascii="Arial" w:hAnsi="Arial" w:cs="Arial"/>
          <w:color w:val="000000"/>
          <w:spacing w:val="1"/>
          <w:sz w:val="21"/>
          <w:szCs w:val="21"/>
        </w:rPr>
        <w:t>r</w:t>
      </w:r>
      <w:r w:rsidRPr="009F417A">
        <w:rPr>
          <w:rFonts w:ascii="Arial" w:hAnsi="Arial" w:cs="Arial"/>
          <w:color w:val="000000"/>
          <w:spacing w:val="-1"/>
          <w:sz w:val="21"/>
          <w:szCs w:val="21"/>
        </w:rPr>
        <w:t>a</w:t>
      </w:r>
      <w:r w:rsidRPr="009F417A">
        <w:rPr>
          <w:rFonts w:ascii="Arial" w:hAnsi="Arial" w:cs="Arial"/>
          <w:color w:val="000000"/>
          <w:sz w:val="21"/>
          <w:szCs w:val="21"/>
        </w:rPr>
        <w:t>n</w:t>
      </w:r>
      <w:r w:rsidRPr="009F417A">
        <w:rPr>
          <w:rFonts w:ascii="Arial" w:hAnsi="Arial" w:cs="Arial"/>
          <w:color w:val="000000"/>
          <w:spacing w:val="1"/>
          <w:sz w:val="21"/>
          <w:szCs w:val="21"/>
        </w:rPr>
        <w:t>s</w:t>
      </w:r>
      <w:r w:rsidRPr="009F417A">
        <w:rPr>
          <w:rFonts w:ascii="Arial" w:hAnsi="Arial" w:cs="Arial"/>
          <w:color w:val="000000"/>
          <w:spacing w:val="-1"/>
          <w:sz w:val="21"/>
          <w:szCs w:val="21"/>
        </w:rPr>
        <w:t>f</w:t>
      </w:r>
      <w:r w:rsidRPr="009F417A">
        <w:rPr>
          <w:rFonts w:ascii="Arial" w:hAnsi="Arial" w:cs="Arial"/>
          <w:color w:val="000000"/>
          <w:spacing w:val="1"/>
          <w:sz w:val="21"/>
          <w:szCs w:val="21"/>
        </w:rPr>
        <w:t>e</w:t>
      </w:r>
      <w:r w:rsidRPr="009F417A">
        <w:rPr>
          <w:rFonts w:ascii="Arial" w:hAnsi="Arial" w:cs="Arial"/>
          <w:color w:val="000000"/>
          <w:spacing w:val="-1"/>
          <w:sz w:val="21"/>
          <w:szCs w:val="21"/>
        </w:rPr>
        <w:t>r</w:t>
      </w:r>
      <w:r w:rsidRPr="009F417A">
        <w:rPr>
          <w:rFonts w:ascii="Arial" w:hAnsi="Arial" w:cs="Arial"/>
          <w:color w:val="000000"/>
          <w:sz w:val="21"/>
          <w:szCs w:val="21"/>
        </w:rPr>
        <w:t>ido,</w:t>
      </w:r>
      <w:r w:rsidRPr="009F417A">
        <w:rPr>
          <w:rFonts w:ascii="Arial" w:hAnsi="Arial" w:cs="Arial"/>
          <w:color w:val="000000"/>
          <w:spacing w:val="18"/>
          <w:sz w:val="21"/>
          <w:szCs w:val="21"/>
        </w:rPr>
        <w:t xml:space="preserve"> </w:t>
      </w:r>
      <w:r w:rsidRPr="009F417A">
        <w:rPr>
          <w:rFonts w:ascii="Arial" w:hAnsi="Arial" w:cs="Arial"/>
          <w:color w:val="000000"/>
          <w:sz w:val="21"/>
          <w:szCs w:val="21"/>
        </w:rPr>
        <w:t>no</w:t>
      </w:r>
      <w:r w:rsidRPr="009F417A">
        <w:rPr>
          <w:rFonts w:ascii="Arial" w:hAnsi="Arial" w:cs="Arial"/>
          <w:color w:val="000000"/>
          <w:spacing w:val="19"/>
          <w:sz w:val="21"/>
          <w:szCs w:val="21"/>
        </w:rPr>
        <w:t xml:space="preserve"> </w:t>
      </w:r>
      <w:r w:rsidRPr="009F417A">
        <w:rPr>
          <w:rFonts w:ascii="Arial" w:hAnsi="Arial" w:cs="Arial"/>
          <w:color w:val="000000"/>
          <w:sz w:val="21"/>
          <w:szCs w:val="21"/>
        </w:rPr>
        <w:t>todo</w:t>
      </w:r>
      <w:r w:rsidRPr="009F417A">
        <w:rPr>
          <w:rFonts w:ascii="Arial" w:hAnsi="Arial" w:cs="Arial"/>
          <w:color w:val="000000"/>
          <w:spacing w:val="17"/>
          <w:sz w:val="21"/>
          <w:szCs w:val="21"/>
        </w:rPr>
        <w:t xml:space="preserve"> </w:t>
      </w:r>
      <w:r w:rsidRPr="009F417A">
        <w:rPr>
          <w:rFonts w:ascii="Arial" w:hAnsi="Arial" w:cs="Arial"/>
          <w:color w:val="000000"/>
          <w:sz w:val="21"/>
          <w:szCs w:val="21"/>
        </w:rPr>
        <w:t>ou</w:t>
      </w:r>
      <w:r w:rsidRPr="009F417A">
        <w:rPr>
          <w:rFonts w:ascii="Arial" w:hAnsi="Arial" w:cs="Arial"/>
          <w:color w:val="000000"/>
          <w:spacing w:val="19"/>
          <w:sz w:val="21"/>
          <w:szCs w:val="21"/>
        </w:rPr>
        <w:t xml:space="preserve"> </w:t>
      </w:r>
      <w:r w:rsidRPr="009F417A">
        <w:rPr>
          <w:rFonts w:ascii="Arial" w:hAnsi="Arial" w:cs="Arial"/>
          <w:color w:val="000000"/>
          <w:spacing w:val="-1"/>
          <w:sz w:val="21"/>
          <w:szCs w:val="21"/>
        </w:rPr>
        <w:t>e</w:t>
      </w:r>
      <w:r w:rsidRPr="009F417A">
        <w:rPr>
          <w:rFonts w:ascii="Arial" w:hAnsi="Arial" w:cs="Arial"/>
          <w:color w:val="000000"/>
          <w:sz w:val="21"/>
          <w:szCs w:val="21"/>
        </w:rPr>
        <w:t>m p</w:t>
      </w:r>
      <w:r w:rsidRPr="009F417A">
        <w:rPr>
          <w:rFonts w:ascii="Arial" w:hAnsi="Arial" w:cs="Arial"/>
          <w:color w:val="000000"/>
          <w:spacing w:val="1"/>
          <w:sz w:val="21"/>
          <w:szCs w:val="21"/>
        </w:rPr>
        <w:t>a</w:t>
      </w:r>
      <w:r w:rsidRPr="009F417A">
        <w:rPr>
          <w:rFonts w:ascii="Arial" w:hAnsi="Arial" w:cs="Arial"/>
          <w:color w:val="000000"/>
          <w:spacing w:val="-1"/>
          <w:sz w:val="21"/>
          <w:szCs w:val="21"/>
        </w:rPr>
        <w:t>r</w:t>
      </w:r>
      <w:r w:rsidRPr="009F417A">
        <w:rPr>
          <w:rFonts w:ascii="Arial" w:hAnsi="Arial" w:cs="Arial"/>
          <w:color w:val="000000"/>
          <w:sz w:val="21"/>
          <w:szCs w:val="21"/>
        </w:rPr>
        <w:t>t</w:t>
      </w:r>
      <w:r w:rsidRPr="009F417A">
        <w:rPr>
          <w:rFonts w:ascii="Arial" w:hAnsi="Arial" w:cs="Arial"/>
          <w:color w:val="000000"/>
          <w:spacing w:val="-1"/>
          <w:sz w:val="21"/>
          <w:szCs w:val="21"/>
        </w:rPr>
        <w:t>e</w:t>
      </w:r>
      <w:r w:rsidRPr="009F417A">
        <w:rPr>
          <w:rFonts w:ascii="Arial" w:hAnsi="Arial" w:cs="Arial"/>
          <w:color w:val="000000"/>
          <w:sz w:val="21"/>
          <w:szCs w:val="21"/>
        </w:rPr>
        <w:t>, a não s</w:t>
      </w:r>
      <w:r w:rsidRPr="009F417A">
        <w:rPr>
          <w:rFonts w:ascii="Arial" w:hAnsi="Arial" w:cs="Arial"/>
          <w:color w:val="000000"/>
          <w:spacing w:val="1"/>
          <w:sz w:val="21"/>
          <w:szCs w:val="21"/>
        </w:rPr>
        <w:t>e</w:t>
      </w:r>
      <w:r w:rsidRPr="009F417A">
        <w:rPr>
          <w:rFonts w:ascii="Arial" w:hAnsi="Arial" w:cs="Arial"/>
          <w:color w:val="000000"/>
          <w:sz w:val="21"/>
          <w:szCs w:val="21"/>
        </w:rPr>
        <w:t xml:space="preserve">r </w:t>
      </w:r>
      <w:r w:rsidRPr="009F417A">
        <w:rPr>
          <w:rFonts w:ascii="Arial" w:hAnsi="Arial" w:cs="Arial"/>
          <w:color w:val="000000"/>
          <w:spacing w:val="1"/>
          <w:sz w:val="21"/>
          <w:szCs w:val="21"/>
        </w:rPr>
        <w:t>me</w:t>
      </w:r>
      <w:r w:rsidRPr="009F417A">
        <w:rPr>
          <w:rFonts w:ascii="Arial" w:hAnsi="Arial" w:cs="Arial"/>
          <w:color w:val="000000"/>
          <w:sz w:val="21"/>
          <w:szCs w:val="21"/>
        </w:rPr>
        <w:t>di</w:t>
      </w:r>
      <w:r w:rsidRPr="009F417A">
        <w:rPr>
          <w:rFonts w:ascii="Arial" w:hAnsi="Arial" w:cs="Arial"/>
          <w:color w:val="000000"/>
          <w:spacing w:val="-1"/>
          <w:sz w:val="21"/>
          <w:szCs w:val="21"/>
        </w:rPr>
        <w:t>a</w:t>
      </w:r>
      <w:r w:rsidRPr="009F417A">
        <w:rPr>
          <w:rFonts w:ascii="Arial" w:hAnsi="Arial" w:cs="Arial"/>
          <w:color w:val="000000"/>
          <w:sz w:val="21"/>
          <w:szCs w:val="21"/>
        </w:rPr>
        <w:t>nte pr</w:t>
      </w:r>
      <w:r w:rsidRPr="009F417A">
        <w:rPr>
          <w:rFonts w:ascii="Arial" w:hAnsi="Arial" w:cs="Arial"/>
          <w:color w:val="000000"/>
          <w:spacing w:val="-1"/>
          <w:sz w:val="21"/>
          <w:szCs w:val="21"/>
        </w:rPr>
        <w:t>é</w:t>
      </w:r>
      <w:r w:rsidRPr="009F417A">
        <w:rPr>
          <w:rFonts w:ascii="Arial" w:hAnsi="Arial" w:cs="Arial"/>
          <w:color w:val="000000"/>
          <w:sz w:val="21"/>
          <w:szCs w:val="21"/>
        </w:rPr>
        <w:t>v</w:t>
      </w:r>
      <w:r w:rsidRPr="009F417A">
        <w:rPr>
          <w:rFonts w:ascii="Arial" w:hAnsi="Arial" w:cs="Arial"/>
          <w:color w:val="000000"/>
          <w:spacing w:val="2"/>
          <w:sz w:val="21"/>
          <w:szCs w:val="21"/>
        </w:rPr>
        <w:t>i</w:t>
      </w:r>
      <w:r w:rsidRPr="009F417A">
        <w:rPr>
          <w:rFonts w:ascii="Arial" w:hAnsi="Arial" w:cs="Arial"/>
          <w:color w:val="000000"/>
          <w:sz w:val="21"/>
          <w:szCs w:val="21"/>
        </w:rPr>
        <w:t>o e exp</w:t>
      </w:r>
      <w:r w:rsidRPr="009F417A">
        <w:rPr>
          <w:rFonts w:ascii="Arial" w:hAnsi="Arial" w:cs="Arial"/>
          <w:color w:val="000000"/>
          <w:spacing w:val="-1"/>
          <w:sz w:val="21"/>
          <w:szCs w:val="21"/>
        </w:rPr>
        <w:t>r</w:t>
      </w:r>
      <w:r w:rsidRPr="009F417A">
        <w:rPr>
          <w:rFonts w:ascii="Arial" w:hAnsi="Arial" w:cs="Arial"/>
          <w:color w:val="000000"/>
          <w:spacing w:val="1"/>
          <w:sz w:val="21"/>
          <w:szCs w:val="21"/>
        </w:rPr>
        <w:t>e</w:t>
      </w:r>
      <w:r w:rsidRPr="009F417A">
        <w:rPr>
          <w:rFonts w:ascii="Arial" w:hAnsi="Arial" w:cs="Arial"/>
          <w:color w:val="000000"/>
          <w:spacing w:val="-1"/>
          <w:sz w:val="21"/>
          <w:szCs w:val="21"/>
        </w:rPr>
        <w:t>s</w:t>
      </w:r>
      <w:r w:rsidRPr="009F417A">
        <w:rPr>
          <w:rFonts w:ascii="Arial" w:hAnsi="Arial" w:cs="Arial"/>
          <w:color w:val="000000"/>
          <w:spacing w:val="1"/>
          <w:sz w:val="21"/>
          <w:szCs w:val="21"/>
        </w:rPr>
        <w:t>s</w:t>
      </w:r>
      <w:r w:rsidRPr="009F417A">
        <w:rPr>
          <w:rFonts w:ascii="Arial" w:hAnsi="Arial" w:cs="Arial"/>
          <w:color w:val="000000"/>
          <w:sz w:val="21"/>
          <w:szCs w:val="21"/>
        </w:rPr>
        <w:t>o con</w:t>
      </w:r>
      <w:r w:rsidRPr="009F417A">
        <w:rPr>
          <w:rFonts w:ascii="Arial" w:hAnsi="Arial" w:cs="Arial"/>
          <w:color w:val="000000"/>
          <w:spacing w:val="1"/>
          <w:sz w:val="21"/>
          <w:szCs w:val="21"/>
        </w:rPr>
        <w:t>s</w:t>
      </w:r>
      <w:r w:rsidRPr="009F417A">
        <w:rPr>
          <w:rFonts w:ascii="Arial" w:hAnsi="Arial" w:cs="Arial"/>
          <w:color w:val="000000"/>
          <w:spacing w:val="-1"/>
          <w:sz w:val="21"/>
          <w:szCs w:val="21"/>
        </w:rPr>
        <w:t>e</w:t>
      </w:r>
      <w:r w:rsidRPr="009F417A">
        <w:rPr>
          <w:rFonts w:ascii="Arial" w:hAnsi="Arial" w:cs="Arial"/>
          <w:color w:val="000000"/>
          <w:sz w:val="21"/>
          <w:szCs w:val="21"/>
        </w:rPr>
        <w:t>nt</w:t>
      </w:r>
      <w:r w:rsidRPr="009F417A">
        <w:rPr>
          <w:rFonts w:ascii="Arial" w:hAnsi="Arial" w:cs="Arial"/>
          <w:color w:val="000000"/>
          <w:spacing w:val="2"/>
          <w:sz w:val="21"/>
          <w:szCs w:val="21"/>
        </w:rPr>
        <w:t>i</w:t>
      </w:r>
      <w:r w:rsidRPr="009F417A">
        <w:rPr>
          <w:rFonts w:ascii="Arial" w:hAnsi="Arial" w:cs="Arial"/>
          <w:color w:val="000000"/>
          <w:sz w:val="21"/>
          <w:szCs w:val="21"/>
        </w:rPr>
        <w:t>m</w:t>
      </w:r>
      <w:r w:rsidRPr="009F417A">
        <w:rPr>
          <w:rFonts w:ascii="Arial" w:hAnsi="Arial" w:cs="Arial"/>
          <w:color w:val="000000"/>
          <w:spacing w:val="-1"/>
          <w:sz w:val="21"/>
          <w:szCs w:val="21"/>
        </w:rPr>
        <w:t>e</w:t>
      </w:r>
      <w:r w:rsidRPr="009F417A">
        <w:rPr>
          <w:rFonts w:ascii="Arial" w:hAnsi="Arial" w:cs="Arial"/>
          <w:color w:val="000000"/>
          <w:sz w:val="21"/>
          <w:szCs w:val="21"/>
        </w:rPr>
        <w:t>nto da</w:t>
      </w:r>
      <w:r w:rsidRPr="009F417A">
        <w:rPr>
          <w:rFonts w:ascii="Arial" w:hAnsi="Arial" w:cs="Arial"/>
          <w:color w:val="000000"/>
          <w:spacing w:val="2"/>
          <w:sz w:val="21"/>
          <w:szCs w:val="21"/>
        </w:rPr>
        <w:t xml:space="preserve"> </w:t>
      </w:r>
      <w:r w:rsidRPr="009F417A">
        <w:rPr>
          <w:rFonts w:ascii="Arial" w:hAnsi="Arial" w:cs="Arial"/>
          <w:color w:val="000000"/>
          <w:sz w:val="21"/>
          <w:szCs w:val="21"/>
        </w:rPr>
        <w:t>CON</w:t>
      </w:r>
      <w:r w:rsidRPr="009F417A">
        <w:rPr>
          <w:rFonts w:ascii="Arial" w:hAnsi="Arial" w:cs="Arial"/>
          <w:color w:val="000000"/>
          <w:spacing w:val="-1"/>
          <w:sz w:val="21"/>
          <w:szCs w:val="21"/>
        </w:rPr>
        <w:t>T</w:t>
      </w:r>
      <w:r w:rsidRPr="009F417A">
        <w:rPr>
          <w:rFonts w:ascii="Arial" w:hAnsi="Arial" w:cs="Arial"/>
          <w:color w:val="000000"/>
          <w:spacing w:val="1"/>
          <w:sz w:val="21"/>
          <w:szCs w:val="21"/>
        </w:rPr>
        <w:t>R</w:t>
      </w:r>
      <w:r w:rsidRPr="009F417A">
        <w:rPr>
          <w:rFonts w:ascii="Arial" w:hAnsi="Arial" w:cs="Arial"/>
          <w:color w:val="000000"/>
          <w:sz w:val="21"/>
          <w:szCs w:val="21"/>
        </w:rPr>
        <w:t>A</w:t>
      </w:r>
      <w:r w:rsidRPr="009F417A">
        <w:rPr>
          <w:rFonts w:ascii="Arial" w:hAnsi="Arial" w:cs="Arial"/>
          <w:color w:val="000000"/>
          <w:spacing w:val="-1"/>
          <w:sz w:val="21"/>
          <w:szCs w:val="21"/>
        </w:rPr>
        <w:t>T</w:t>
      </w:r>
      <w:r w:rsidRPr="009F417A">
        <w:rPr>
          <w:rFonts w:ascii="Arial" w:hAnsi="Arial" w:cs="Arial"/>
          <w:color w:val="000000"/>
          <w:sz w:val="21"/>
          <w:szCs w:val="21"/>
        </w:rPr>
        <w:t>AN</w:t>
      </w:r>
      <w:r w:rsidRPr="009F417A">
        <w:rPr>
          <w:rFonts w:ascii="Arial" w:hAnsi="Arial" w:cs="Arial"/>
          <w:color w:val="000000"/>
          <w:spacing w:val="-1"/>
          <w:sz w:val="21"/>
          <w:szCs w:val="21"/>
        </w:rPr>
        <w:t>T</w:t>
      </w:r>
      <w:r w:rsidRPr="009F417A">
        <w:rPr>
          <w:rFonts w:ascii="Arial" w:hAnsi="Arial" w:cs="Arial"/>
          <w:color w:val="000000"/>
          <w:spacing w:val="1"/>
          <w:sz w:val="21"/>
          <w:szCs w:val="21"/>
        </w:rPr>
        <w:t>E</w:t>
      </w:r>
      <w:r w:rsidRPr="009F417A">
        <w:rPr>
          <w:rFonts w:ascii="Arial" w:hAnsi="Arial" w:cs="Arial"/>
          <w:color w:val="000000"/>
          <w:sz w:val="21"/>
          <w:szCs w:val="21"/>
        </w:rPr>
        <w:t>.</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widowControl w:val="0"/>
        <w:autoSpaceDE w:val="0"/>
        <w:autoSpaceDN w:val="0"/>
        <w:adjustRightInd w:val="0"/>
        <w:jc w:val="both"/>
        <w:rPr>
          <w:rFonts w:ascii="Arial" w:hAnsi="Arial" w:cs="Arial"/>
          <w:b/>
          <w:bCs/>
          <w:sz w:val="21"/>
          <w:szCs w:val="21"/>
          <w:u w:val="single"/>
        </w:rPr>
      </w:pPr>
      <w:r w:rsidRPr="009F417A">
        <w:rPr>
          <w:rFonts w:ascii="Arial" w:hAnsi="Arial" w:cs="Arial"/>
          <w:b/>
          <w:bCs/>
          <w:sz w:val="21"/>
          <w:szCs w:val="21"/>
          <w:u w:val="single"/>
        </w:rPr>
        <w:t>CLÁUSULA DÉCIMA SEXTA: DAS DISPOSIÇÕES GERAIS</w:t>
      </w:r>
    </w:p>
    <w:p w:rsidR="0071275B" w:rsidRPr="009F417A" w:rsidRDefault="0071275B" w:rsidP="0071275B">
      <w:pPr>
        <w:widowControl w:val="0"/>
        <w:autoSpaceDE w:val="0"/>
        <w:autoSpaceDN w:val="0"/>
        <w:adjustRightInd w:val="0"/>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Cs/>
          <w:sz w:val="21"/>
          <w:szCs w:val="21"/>
        </w:rPr>
        <w:t xml:space="preserve">16.1. </w:t>
      </w:r>
      <w:r w:rsidRPr="009F417A">
        <w:rPr>
          <w:rFonts w:ascii="Arial" w:hAnsi="Arial" w:cs="Arial"/>
          <w:sz w:val="21"/>
          <w:szCs w:val="21"/>
        </w:rPr>
        <w:t>Este contrato obedecerá às determinações da Lei 8.666/93, atualizada pela Lei 8883/94</w:t>
      </w:r>
      <w:proofErr w:type="gramStart"/>
      <w:r w:rsidRPr="009F417A">
        <w:rPr>
          <w:rFonts w:ascii="Arial" w:hAnsi="Arial" w:cs="Arial"/>
          <w:sz w:val="21"/>
          <w:szCs w:val="21"/>
        </w:rPr>
        <w:t xml:space="preserve">  </w:t>
      </w:r>
      <w:proofErr w:type="gramEnd"/>
      <w:r w:rsidRPr="009F417A">
        <w:rPr>
          <w:rFonts w:ascii="Arial" w:hAnsi="Arial" w:cs="Arial"/>
          <w:sz w:val="21"/>
          <w:szCs w:val="21"/>
        </w:rPr>
        <w:t xml:space="preserve">e </w:t>
      </w:r>
      <w:r w:rsidRPr="009F417A">
        <w:rPr>
          <w:rFonts w:ascii="Arial" w:hAnsi="Arial" w:cs="Arial"/>
          <w:sz w:val="21"/>
          <w:szCs w:val="21"/>
        </w:rPr>
        <w:lastRenderedPageBreak/>
        <w:t>demais disposições aplicáveis quando couber.</w:t>
      </w:r>
    </w:p>
    <w:p w:rsidR="0071275B" w:rsidRPr="009F417A" w:rsidRDefault="0071275B" w:rsidP="0071275B">
      <w:pPr>
        <w:widowControl w:val="0"/>
        <w:autoSpaceDE w:val="0"/>
        <w:autoSpaceDN w:val="0"/>
        <w:adjustRightInd w:val="0"/>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bCs/>
          <w:sz w:val="21"/>
          <w:szCs w:val="21"/>
        </w:rPr>
        <w:t xml:space="preserve">16.2. </w:t>
      </w:r>
      <w:r w:rsidRPr="009F417A">
        <w:rPr>
          <w:rFonts w:ascii="Arial" w:hAnsi="Arial" w:cs="Arial"/>
          <w:sz w:val="21"/>
          <w:szCs w:val="21"/>
        </w:rPr>
        <w:t xml:space="preserve">A CONTRATADA declara não ter nenhum impedimento legal para exercer suas atividades comerciais, se responsabilizando integralmente por esta informação. </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rPr>
          <w:rFonts w:ascii="Arial" w:hAnsi="Arial" w:cs="Arial"/>
          <w:b/>
          <w:sz w:val="21"/>
          <w:szCs w:val="21"/>
          <w:u w:val="single"/>
        </w:rPr>
      </w:pPr>
      <w:r w:rsidRPr="009F417A">
        <w:rPr>
          <w:rFonts w:ascii="Arial" w:hAnsi="Arial" w:cs="Arial"/>
          <w:b/>
          <w:sz w:val="21"/>
          <w:szCs w:val="21"/>
          <w:u w:val="single"/>
        </w:rPr>
        <w:t xml:space="preserve">CLÁUSULA </w:t>
      </w:r>
      <w:r w:rsidRPr="009F417A">
        <w:rPr>
          <w:rFonts w:ascii="Arial" w:hAnsi="Arial" w:cs="Arial"/>
          <w:b/>
          <w:bCs/>
          <w:sz w:val="21"/>
          <w:szCs w:val="21"/>
          <w:u w:val="single"/>
        </w:rPr>
        <w:t xml:space="preserve">DÉCIMA SÉTIMA: </w:t>
      </w:r>
      <w:r w:rsidRPr="009F417A">
        <w:rPr>
          <w:rFonts w:ascii="Arial" w:hAnsi="Arial" w:cs="Arial"/>
          <w:b/>
          <w:sz w:val="21"/>
          <w:szCs w:val="21"/>
          <w:u w:val="single"/>
        </w:rPr>
        <w:t>DAS CERTIDÕES</w:t>
      </w:r>
    </w:p>
    <w:p w:rsidR="0071275B" w:rsidRPr="009F417A" w:rsidRDefault="0071275B" w:rsidP="0071275B">
      <w:pPr>
        <w:rPr>
          <w:rFonts w:ascii="Arial" w:hAnsi="Arial" w:cs="Arial"/>
          <w:b/>
          <w:bCs/>
          <w:sz w:val="21"/>
          <w:szCs w:val="21"/>
          <w:u w:val="single"/>
        </w:rPr>
      </w:pPr>
    </w:p>
    <w:p w:rsidR="0071275B" w:rsidRPr="009F417A" w:rsidRDefault="0071275B" w:rsidP="0071275B">
      <w:pPr>
        <w:widowControl w:val="0"/>
        <w:rPr>
          <w:rFonts w:ascii="Arial" w:hAnsi="Arial" w:cs="Arial"/>
          <w:sz w:val="21"/>
          <w:szCs w:val="21"/>
        </w:rPr>
      </w:pPr>
      <w:r w:rsidRPr="009F417A">
        <w:rPr>
          <w:rFonts w:ascii="Arial" w:hAnsi="Arial" w:cs="Arial"/>
          <w:sz w:val="21"/>
          <w:szCs w:val="21"/>
        </w:rPr>
        <w:t>17.1. Foram apresentadas as certidões obrigatórias exigidas por Lei conforme abaixo:</w:t>
      </w:r>
    </w:p>
    <w:p w:rsidR="0071275B" w:rsidRPr="009F417A" w:rsidRDefault="0071275B" w:rsidP="0071275B">
      <w:pPr>
        <w:widowControl w:val="0"/>
        <w:rPr>
          <w:rFonts w:ascii="Arial" w:hAnsi="Arial" w:cs="Arial"/>
          <w:sz w:val="21"/>
          <w:szCs w:val="21"/>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4"/>
        <w:gridCol w:w="2022"/>
        <w:gridCol w:w="2774"/>
        <w:gridCol w:w="3614"/>
      </w:tblGrid>
      <w:tr w:rsidR="0071275B" w:rsidRPr="009F417A" w:rsidTr="000C5D1D">
        <w:trPr>
          <w:trHeight w:val="174"/>
        </w:trPr>
        <w:tc>
          <w:tcPr>
            <w:tcW w:w="1484" w:type="dxa"/>
          </w:tcPr>
          <w:p w:rsidR="0071275B" w:rsidRPr="009F417A" w:rsidRDefault="0071275B" w:rsidP="000C5D1D">
            <w:pPr>
              <w:widowControl w:val="0"/>
              <w:jc w:val="center"/>
              <w:rPr>
                <w:rFonts w:ascii="Arial" w:hAnsi="Arial" w:cs="Arial"/>
                <w:b/>
                <w:sz w:val="21"/>
                <w:szCs w:val="21"/>
              </w:rPr>
            </w:pPr>
            <w:r w:rsidRPr="009F417A">
              <w:rPr>
                <w:rFonts w:ascii="Arial" w:hAnsi="Arial" w:cs="Arial"/>
                <w:b/>
                <w:sz w:val="21"/>
                <w:szCs w:val="21"/>
              </w:rPr>
              <w:t>CERTIDÃO</w:t>
            </w:r>
          </w:p>
        </w:tc>
        <w:tc>
          <w:tcPr>
            <w:tcW w:w="2022" w:type="dxa"/>
          </w:tcPr>
          <w:p w:rsidR="0071275B" w:rsidRPr="009F417A" w:rsidRDefault="0071275B" w:rsidP="000C5D1D">
            <w:pPr>
              <w:widowControl w:val="0"/>
              <w:jc w:val="center"/>
              <w:rPr>
                <w:rFonts w:ascii="Arial" w:hAnsi="Arial" w:cs="Arial"/>
                <w:b/>
                <w:sz w:val="21"/>
                <w:szCs w:val="21"/>
              </w:rPr>
            </w:pPr>
            <w:r w:rsidRPr="009F417A">
              <w:rPr>
                <w:rFonts w:ascii="Arial" w:hAnsi="Arial" w:cs="Arial"/>
                <w:b/>
                <w:sz w:val="21"/>
                <w:szCs w:val="21"/>
              </w:rPr>
              <w:t>Data Emissão</w:t>
            </w:r>
          </w:p>
        </w:tc>
        <w:tc>
          <w:tcPr>
            <w:tcW w:w="2774" w:type="dxa"/>
          </w:tcPr>
          <w:p w:rsidR="0071275B" w:rsidRPr="009F417A" w:rsidRDefault="0071275B" w:rsidP="000C5D1D">
            <w:pPr>
              <w:widowControl w:val="0"/>
              <w:jc w:val="center"/>
              <w:rPr>
                <w:rFonts w:ascii="Arial" w:hAnsi="Arial" w:cs="Arial"/>
                <w:b/>
                <w:sz w:val="21"/>
                <w:szCs w:val="21"/>
              </w:rPr>
            </w:pPr>
            <w:r w:rsidRPr="009F417A">
              <w:rPr>
                <w:rFonts w:ascii="Arial" w:hAnsi="Arial" w:cs="Arial"/>
                <w:b/>
                <w:sz w:val="21"/>
                <w:szCs w:val="21"/>
              </w:rPr>
              <w:t>Data de validade</w:t>
            </w:r>
          </w:p>
        </w:tc>
        <w:tc>
          <w:tcPr>
            <w:tcW w:w="3614" w:type="dxa"/>
          </w:tcPr>
          <w:p w:rsidR="0071275B" w:rsidRPr="009F417A" w:rsidRDefault="0071275B" w:rsidP="000C5D1D">
            <w:pPr>
              <w:widowControl w:val="0"/>
              <w:jc w:val="center"/>
              <w:rPr>
                <w:rFonts w:ascii="Arial" w:hAnsi="Arial" w:cs="Arial"/>
                <w:b/>
                <w:sz w:val="21"/>
                <w:szCs w:val="21"/>
              </w:rPr>
            </w:pPr>
            <w:r w:rsidRPr="009F417A">
              <w:rPr>
                <w:rFonts w:ascii="Arial" w:hAnsi="Arial" w:cs="Arial"/>
                <w:b/>
                <w:sz w:val="21"/>
                <w:szCs w:val="21"/>
              </w:rPr>
              <w:t>Nº da Certidão</w:t>
            </w:r>
          </w:p>
        </w:tc>
      </w:tr>
      <w:tr w:rsidR="0071275B" w:rsidRPr="009F417A" w:rsidTr="000C5D1D">
        <w:trPr>
          <w:trHeight w:val="291"/>
        </w:trPr>
        <w:tc>
          <w:tcPr>
            <w:tcW w:w="1484" w:type="dxa"/>
          </w:tcPr>
          <w:p w:rsidR="0071275B" w:rsidRPr="009F417A" w:rsidRDefault="0071275B" w:rsidP="000C5D1D">
            <w:pPr>
              <w:widowControl w:val="0"/>
              <w:rPr>
                <w:rFonts w:ascii="Arial" w:hAnsi="Arial" w:cs="Arial"/>
                <w:b/>
                <w:sz w:val="21"/>
                <w:szCs w:val="21"/>
              </w:rPr>
            </w:pPr>
            <w:r w:rsidRPr="009F417A">
              <w:rPr>
                <w:rFonts w:ascii="Arial" w:hAnsi="Arial" w:cs="Arial"/>
                <w:b/>
                <w:sz w:val="21"/>
                <w:szCs w:val="21"/>
              </w:rPr>
              <w:t xml:space="preserve">    FGTS</w:t>
            </w:r>
          </w:p>
        </w:tc>
        <w:tc>
          <w:tcPr>
            <w:tcW w:w="2022" w:type="dxa"/>
          </w:tcPr>
          <w:p w:rsidR="0071275B" w:rsidRPr="009F417A" w:rsidRDefault="003E5440" w:rsidP="000C5D1D">
            <w:pPr>
              <w:widowControl w:val="0"/>
              <w:jc w:val="center"/>
              <w:rPr>
                <w:rFonts w:ascii="Arial" w:hAnsi="Arial" w:cs="Arial"/>
                <w:sz w:val="21"/>
                <w:szCs w:val="21"/>
              </w:rPr>
            </w:pPr>
            <w:r w:rsidRPr="009F417A">
              <w:rPr>
                <w:rFonts w:ascii="Arial" w:hAnsi="Arial" w:cs="Arial"/>
                <w:sz w:val="21"/>
                <w:szCs w:val="21"/>
              </w:rPr>
              <w:t>20/04/2021</w:t>
            </w:r>
          </w:p>
        </w:tc>
        <w:tc>
          <w:tcPr>
            <w:tcW w:w="2774" w:type="dxa"/>
          </w:tcPr>
          <w:p w:rsidR="0071275B" w:rsidRPr="009F417A" w:rsidRDefault="003E5440" w:rsidP="000C5D1D">
            <w:pPr>
              <w:widowControl w:val="0"/>
              <w:jc w:val="center"/>
              <w:rPr>
                <w:rFonts w:ascii="Arial" w:hAnsi="Arial" w:cs="Arial"/>
                <w:sz w:val="21"/>
                <w:szCs w:val="21"/>
              </w:rPr>
            </w:pPr>
            <w:r w:rsidRPr="009F417A">
              <w:rPr>
                <w:rFonts w:ascii="Arial" w:hAnsi="Arial" w:cs="Arial"/>
                <w:sz w:val="21"/>
                <w:szCs w:val="21"/>
              </w:rPr>
              <w:t>19/05/2021</w:t>
            </w:r>
          </w:p>
        </w:tc>
        <w:tc>
          <w:tcPr>
            <w:tcW w:w="3614" w:type="dxa"/>
          </w:tcPr>
          <w:p w:rsidR="0071275B" w:rsidRPr="009F417A" w:rsidRDefault="003E5440" w:rsidP="000C5D1D">
            <w:pPr>
              <w:widowControl w:val="0"/>
              <w:jc w:val="center"/>
              <w:rPr>
                <w:rFonts w:ascii="Arial" w:hAnsi="Arial" w:cs="Arial"/>
                <w:sz w:val="21"/>
                <w:szCs w:val="21"/>
              </w:rPr>
            </w:pPr>
            <w:r w:rsidRPr="009F417A">
              <w:rPr>
                <w:rFonts w:ascii="Arial" w:hAnsi="Arial" w:cs="Arial"/>
                <w:sz w:val="21"/>
                <w:szCs w:val="21"/>
              </w:rPr>
              <w:t>2021042002081912986971</w:t>
            </w:r>
          </w:p>
        </w:tc>
      </w:tr>
      <w:tr w:rsidR="0071275B" w:rsidRPr="009F417A" w:rsidTr="000C5D1D">
        <w:trPr>
          <w:trHeight w:val="186"/>
        </w:trPr>
        <w:tc>
          <w:tcPr>
            <w:tcW w:w="1484" w:type="dxa"/>
          </w:tcPr>
          <w:p w:rsidR="0071275B" w:rsidRPr="009F417A" w:rsidRDefault="0071275B" w:rsidP="000C5D1D">
            <w:pPr>
              <w:widowControl w:val="0"/>
              <w:rPr>
                <w:rFonts w:ascii="Arial" w:hAnsi="Arial" w:cs="Arial"/>
                <w:b/>
                <w:sz w:val="21"/>
                <w:szCs w:val="21"/>
              </w:rPr>
            </w:pPr>
            <w:r w:rsidRPr="009F417A">
              <w:rPr>
                <w:rFonts w:ascii="Arial" w:hAnsi="Arial" w:cs="Arial"/>
                <w:b/>
                <w:sz w:val="21"/>
                <w:szCs w:val="21"/>
              </w:rPr>
              <w:t>RFB/PGFN</w:t>
            </w:r>
          </w:p>
        </w:tc>
        <w:tc>
          <w:tcPr>
            <w:tcW w:w="2022" w:type="dxa"/>
          </w:tcPr>
          <w:p w:rsidR="0071275B" w:rsidRPr="009F417A" w:rsidRDefault="00206072" w:rsidP="000C5D1D">
            <w:pPr>
              <w:widowControl w:val="0"/>
              <w:jc w:val="center"/>
              <w:rPr>
                <w:rFonts w:ascii="Arial" w:hAnsi="Arial" w:cs="Arial"/>
                <w:sz w:val="21"/>
                <w:szCs w:val="21"/>
              </w:rPr>
            </w:pPr>
            <w:r w:rsidRPr="009F417A">
              <w:rPr>
                <w:rFonts w:ascii="Arial" w:hAnsi="Arial" w:cs="Arial"/>
                <w:sz w:val="21"/>
                <w:szCs w:val="21"/>
              </w:rPr>
              <w:t>05/03/2021</w:t>
            </w:r>
          </w:p>
        </w:tc>
        <w:tc>
          <w:tcPr>
            <w:tcW w:w="2774" w:type="dxa"/>
          </w:tcPr>
          <w:p w:rsidR="0071275B" w:rsidRPr="009F417A" w:rsidRDefault="00206072" w:rsidP="000C5D1D">
            <w:pPr>
              <w:widowControl w:val="0"/>
              <w:jc w:val="center"/>
              <w:rPr>
                <w:rFonts w:ascii="Arial" w:hAnsi="Arial" w:cs="Arial"/>
                <w:sz w:val="21"/>
                <w:szCs w:val="21"/>
              </w:rPr>
            </w:pPr>
            <w:r w:rsidRPr="009F417A">
              <w:rPr>
                <w:rFonts w:ascii="Arial" w:hAnsi="Arial" w:cs="Arial"/>
                <w:sz w:val="21"/>
                <w:szCs w:val="21"/>
              </w:rPr>
              <w:t>01/09/2021</w:t>
            </w:r>
          </w:p>
        </w:tc>
        <w:tc>
          <w:tcPr>
            <w:tcW w:w="3614" w:type="dxa"/>
          </w:tcPr>
          <w:p w:rsidR="0071275B" w:rsidRPr="009F417A" w:rsidRDefault="00206072" w:rsidP="000C5D1D">
            <w:pPr>
              <w:widowControl w:val="0"/>
              <w:jc w:val="center"/>
              <w:rPr>
                <w:rFonts w:ascii="Arial" w:hAnsi="Arial" w:cs="Arial"/>
                <w:sz w:val="21"/>
                <w:szCs w:val="21"/>
              </w:rPr>
            </w:pPr>
            <w:proofErr w:type="gramStart"/>
            <w:r w:rsidRPr="009F417A">
              <w:rPr>
                <w:rFonts w:ascii="Arial" w:hAnsi="Arial" w:cs="Arial"/>
                <w:sz w:val="21"/>
                <w:szCs w:val="21"/>
              </w:rPr>
              <w:t>F177.</w:t>
            </w:r>
            <w:proofErr w:type="gramEnd"/>
            <w:r w:rsidRPr="009F417A">
              <w:rPr>
                <w:rFonts w:ascii="Arial" w:hAnsi="Arial" w:cs="Arial"/>
                <w:sz w:val="21"/>
                <w:szCs w:val="21"/>
              </w:rPr>
              <w:t>3381.E0E9.20FE</w:t>
            </w:r>
          </w:p>
        </w:tc>
      </w:tr>
    </w:tbl>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widowControl w:val="0"/>
        <w:autoSpaceDE w:val="0"/>
        <w:autoSpaceDN w:val="0"/>
        <w:adjustRightInd w:val="0"/>
        <w:jc w:val="both"/>
        <w:rPr>
          <w:rFonts w:ascii="Arial" w:hAnsi="Arial" w:cs="Arial"/>
          <w:b/>
          <w:bCs/>
          <w:sz w:val="21"/>
          <w:szCs w:val="21"/>
          <w:u w:val="single"/>
        </w:rPr>
      </w:pPr>
      <w:r w:rsidRPr="009F417A">
        <w:rPr>
          <w:rFonts w:ascii="Arial" w:hAnsi="Arial" w:cs="Arial"/>
          <w:b/>
          <w:bCs/>
          <w:sz w:val="21"/>
          <w:szCs w:val="21"/>
          <w:u w:val="single"/>
        </w:rPr>
        <w:t xml:space="preserve">CLÁUSULA DÉCIMA OITAVA: DO FORO </w:t>
      </w:r>
    </w:p>
    <w:p w:rsidR="0071275B" w:rsidRPr="009F417A" w:rsidRDefault="0071275B" w:rsidP="0071275B">
      <w:pPr>
        <w:widowControl w:val="0"/>
        <w:autoSpaceDE w:val="0"/>
        <w:autoSpaceDN w:val="0"/>
        <w:adjustRightInd w:val="0"/>
        <w:jc w:val="both"/>
        <w:rPr>
          <w:rFonts w:ascii="Arial" w:hAnsi="Arial" w:cs="Arial"/>
          <w:b/>
          <w:bCs/>
          <w:sz w:val="21"/>
          <w:szCs w:val="21"/>
          <w:u w:val="single"/>
        </w:rPr>
      </w:pP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sz w:val="21"/>
          <w:szCs w:val="21"/>
        </w:rPr>
        <w:t xml:space="preserve">18.1. Fica convencionado que o Foro para dirimir quaisquer dúvidas e controvérsias oriundas do presente instrumento, é o da Comarca de </w:t>
      </w:r>
      <w:proofErr w:type="spellStart"/>
      <w:r w:rsidR="00401B02" w:rsidRPr="009F417A">
        <w:rPr>
          <w:rFonts w:ascii="Arial" w:hAnsi="Arial" w:cs="Arial"/>
          <w:sz w:val="21"/>
          <w:szCs w:val="21"/>
        </w:rPr>
        <w:t>Itauba</w:t>
      </w:r>
      <w:proofErr w:type="spellEnd"/>
      <w:r w:rsidR="00401B02" w:rsidRPr="009F417A">
        <w:rPr>
          <w:rFonts w:ascii="Arial" w:hAnsi="Arial" w:cs="Arial"/>
          <w:sz w:val="21"/>
          <w:szCs w:val="21"/>
        </w:rPr>
        <w:t xml:space="preserve">/MT, </w:t>
      </w:r>
      <w:r w:rsidRPr="009F417A">
        <w:rPr>
          <w:rFonts w:ascii="Arial" w:hAnsi="Arial" w:cs="Arial"/>
          <w:sz w:val="21"/>
          <w:szCs w:val="21"/>
        </w:rPr>
        <w:t>por mais privilegiado que outro possa ser.</w:t>
      </w:r>
    </w:p>
    <w:p w:rsidR="0071275B" w:rsidRPr="009F417A" w:rsidRDefault="0071275B" w:rsidP="0071275B">
      <w:pPr>
        <w:widowControl w:val="0"/>
        <w:autoSpaceDE w:val="0"/>
        <w:autoSpaceDN w:val="0"/>
        <w:adjustRightInd w:val="0"/>
        <w:jc w:val="both"/>
        <w:rPr>
          <w:rFonts w:ascii="Arial" w:hAnsi="Arial" w:cs="Arial"/>
          <w:sz w:val="21"/>
          <w:szCs w:val="21"/>
        </w:rPr>
      </w:pPr>
    </w:p>
    <w:p w:rsidR="0071275B" w:rsidRPr="009F417A" w:rsidRDefault="0071275B" w:rsidP="0071275B">
      <w:pPr>
        <w:widowControl w:val="0"/>
        <w:autoSpaceDE w:val="0"/>
        <w:autoSpaceDN w:val="0"/>
        <w:adjustRightInd w:val="0"/>
        <w:jc w:val="both"/>
        <w:rPr>
          <w:rFonts w:ascii="Arial" w:hAnsi="Arial" w:cs="Arial"/>
          <w:sz w:val="21"/>
          <w:szCs w:val="21"/>
        </w:rPr>
      </w:pPr>
      <w:r w:rsidRPr="009F417A">
        <w:rPr>
          <w:rFonts w:ascii="Arial" w:hAnsi="Arial" w:cs="Arial"/>
          <w:sz w:val="21"/>
          <w:szCs w:val="21"/>
        </w:rPr>
        <w:t xml:space="preserve">18.2. E por estarem justos e contratados, as partes passam a assinar o presente instrumento por si e seus sucessores, em </w:t>
      </w:r>
      <w:r w:rsidR="00401B02" w:rsidRPr="009F417A">
        <w:rPr>
          <w:rFonts w:ascii="Arial" w:hAnsi="Arial" w:cs="Arial"/>
          <w:sz w:val="21"/>
          <w:szCs w:val="21"/>
        </w:rPr>
        <w:t>03(três)</w:t>
      </w:r>
      <w:proofErr w:type="gramStart"/>
      <w:r w:rsidR="00401B02" w:rsidRPr="009F417A">
        <w:rPr>
          <w:rFonts w:ascii="Arial" w:hAnsi="Arial" w:cs="Arial"/>
          <w:sz w:val="21"/>
          <w:szCs w:val="21"/>
        </w:rPr>
        <w:t xml:space="preserve"> </w:t>
      </w:r>
      <w:r w:rsidRPr="009F417A">
        <w:rPr>
          <w:rFonts w:ascii="Arial" w:hAnsi="Arial" w:cs="Arial"/>
          <w:sz w:val="21"/>
          <w:szCs w:val="21"/>
        </w:rPr>
        <w:t xml:space="preserve"> </w:t>
      </w:r>
      <w:proofErr w:type="gramEnd"/>
      <w:r w:rsidRPr="009F417A">
        <w:rPr>
          <w:rFonts w:ascii="Arial" w:hAnsi="Arial" w:cs="Arial"/>
          <w:sz w:val="21"/>
          <w:szCs w:val="21"/>
        </w:rPr>
        <w:t xml:space="preserve">vias de igual teor e forma, rubricadas para todos os fins de direito na presença de </w:t>
      </w:r>
      <w:r w:rsidR="00401B02" w:rsidRPr="009F417A">
        <w:rPr>
          <w:rFonts w:ascii="Arial" w:hAnsi="Arial" w:cs="Arial"/>
          <w:sz w:val="21"/>
          <w:szCs w:val="21"/>
        </w:rPr>
        <w:t xml:space="preserve">02(duas) </w:t>
      </w:r>
      <w:r w:rsidRPr="009F417A">
        <w:rPr>
          <w:rFonts w:ascii="Arial" w:hAnsi="Arial" w:cs="Arial"/>
          <w:sz w:val="21"/>
          <w:szCs w:val="21"/>
        </w:rPr>
        <w:t xml:space="preserve"> testemunhas.</w:t>
      </w:r>
    </w:p>
    <w:p w:rsidR="0071275B" w:rsidRPr="009F417A" w:rsidRDefault="0071275B" w:rsidP="0071275B">
      <w:pPr>
        <w:widowControl w:val="0"/>
        <w:autoSpaceDE w:val="0"/>
        <w:autoSpaceDN w:val="0"/>
        <w:adjustRightInd w:val="0"/>
        <w:rPr>
          <w:rFonts w:ascii="Arial" w:hAnsi="Arial" w:cs="Arial"/>
          <w:sz w:val="21"/>
          <w:szCs w:val="21"/>
        </w:rPr>
      </w:pPr>
      <w:r w:rsidRPr="009F417A">
        <w:rPr>
          <w:rFonts w:ascii="Arial" w:hAnsi="Arial" w:cs="Arial"/>
          <w:sz w:val="21"/>
          <w:szCs w:val="21"/>
        </w:rPr>
        <w:t xml:space="preserve">                                                                           </w:t>
      </w:r>
    </w:p>
    <w:p w:rsidR="0071275B" w:rsidRPr="009F417A" w:rsidRDefault="00401B02" w:rsidP="0071275B">
      <w:pPr>
        <w:widowControl w:val="0"/>
        <w:autoSpaceDE w:val="0"/>
        <w:autoSpaceDN w:val="0"/>
        <w:adjustRightInd w:val="0"/>
        <w:jc w:val="center"/>
        <w:rPr>
          <w:rFonts w:ascii="Arial" w:hAnsi="Arial" w:cs="Arial"/>
          <w:sz w:val="21"/>
          <w:szCs w:val="21"/>
        </w:rPr>
      </w:pPr>
      <w:proofErr w:type="spellStart"/>
      <w:r w:rsidRPr="009F417A">
        <w:rPr>
          <w:rFonts w:ascii="Arial" w:hAnsi="Arial" w:cs="Arial"/>
          <w:sz w:val="21"/>
          <w:szCs w:val="21"/>
        </w:rPr>
        <w:t>Itaúba</w:t>
      </w:r>
      <w:proofErr w:type="spellEnd"/>
      <w:r w:rsidRPr="009F417A">
        <w:rPr>
          <w:rFonts w:ascii="Arial" w:hAnsi="Arial" w:cs="Arial"/>
          <w:sz w:val="21"/>
          <w:szCs w:val="21"/>
        </w:rPr>
        <w:t>/</w:t>
      </w:r>
      <w:proofErr w:type="gramStart"/>
      <w:r w:rsidRPr="009F417A">
        <w:rPr>
          <w:rFonts w:ascii="Arial" w:hAnsi="Arial" w:cs="Arial"/>
          <w:sz w:val="21"/>
          <w:szCs w:val="21"/>
        </w:rPr>
        <w:t>MT,</w:t>
      </w:r>
      <w:proofErr w:type="gramEnd"/>
      <w:r w:rsidRPr="009F417A">
        <w:rPr>
          <w:rFonts w:ascii="Arial" w:hAnsi="Arial" w:cs="Arial"/>
          <w:sz w:val="21"/>
          <w:szCs w:val="21"/>
        </w:rPr>
        <w:t>17 de Maio  de 2021</w:t>
      </w:r>
    </w:p>
    <w:p w:rsidR="0071275B" w:rsidRPr="009F417A" w:rsidRDefault="0071275B" w:rsidP="0071275B">
      <w:pPr>
        <w:widowControl w:val="0"/>
        <w:autoSpaceDE w:val="0"/>
        <w:autoSpaceDN w:val="0"/>
        <w:adjustRightInd w:val="0"/>
        <w:jc w:val="center"/>
        <w:rPr>
          <w:rFonts w:ascii="Arial" w:hAnsi="Arial" w:cs="Arial"/>
          <w:sz w:val="21"/>
          <w:szCs w:val="21"/>
        </w:rPr>
      </w:pPr>
    </w:p>
    <w:p w:rsidR="001A67F7" w:rsidRPr="009F417A" w:rsidRDefault="0071275B" w:rsidP="0071275B">
      <w:pPr>
        <w:jc w:val="both"/>
        <w:rPr>
          <w:rFonts w:ascii="Arial" w:hAnsi="Arial" w:cs="Arial"/>
          <w:sz w:val="21"/>
          <w:szCs w:val="21"/>
        </w:rPr>
      </w:pPr>
      <w:r w:rsidRPr="009F417A">
        <w:rPr>
          <w:rFonts w:ascii="Arial" w:hAnsi="Arial" w:cs="Arial"/>
          <w:sz w:val="21"/>
          <w:szCs w:val="21"/>
        </w:rPr>
        <w:tab/>
      </w:r>
    </w:p>
    <w:p w:rsidR="001A67F7" w:rsidRPr="009F417A" w:rsidRDefault="001A67F7" w:rsidP="0071275B">
      <w:pPr>
        <w:jc w:val="both"/>
        <w:rPr>
          <w:rFonts w:ascii="Arial" w:hAnsi="Arial" w:cs="Arial"/>
          <w:sz w:val="21"/>
          <w:szCs w:val="21"/>
        </w:rPr>
      </w:pPr>
    </w:p>
    <w:p w:rsidR="001A67F7" w:rsidRPr="009F417A" w:rsidRDefault="001A67F7" w:rsidP="0071275B">
      <w:pPr>
        <w:jc w:val="both"/>
        <w:rPr>
          <w:rFonts w:ascii="Arial" w:hAnsi="Arial" w:cs="Arial"/>
          <w:b/>
          <w:sz w:val="21"/>
          <w:szCs w:val="21"/>
        </w:rPr>
      </w:pPr>
    </w:p>
    <w:p w:rsidR="00401B02" w:rsidRPr="009F417A" w:rsidRDefault="00401B02" w:rsidP="00401B02">
      <w:pPr>
        <w:tabs>
          <w:tab w:val="left" w:pos="1928"/>
          <w:tab w:val="center" w:pos="4819"/>
        </w:tabs>
        <w:rPr>
          <w:rFonts w:ascii="Arial" w:hAnsi="Arial" w:cs="Arial"/>
          <w:sz w:val="21"/>
          <w:szCs w:val="21"/>
        </w:rPr>
      </w:pPr>
      <w:r w:rsidRPr="009F417A">
        <w:rPr>
          <w:rFonts w:ascii="Arial" w:hAnsi="Arial" w:cs="Arial"/>
          <w:sz w:val="21"/>
          <w:szCs w:val="21"/>
        </w:rPr>
        <w:t xml:space="preserve">         </w:t>
      </w:r>
      <w:r w:rsidR="003E0034" w:rsidRPr="009F417A">
        <w:rPr>
          <w:rFonts w:ascii="Arial" w:hAnsi="Arial" w:cs="Arial"/>
          <w:sz w:val="21"/>
          <w:szCs w:val="21"/>
        </w:rPr>
        <w:t xml:space="preserve">                     </w:t>
      </w:r>
      <w:r w:rsidRPr="009F417A">
        <w:rPr>
          <w:rFonts w:ascii="Arial" w:hAnsi="Arial" w:cs="Arial"/>
          <w:sz w:val="21"/>
          <w:szCs w:val="21"/>
        </w:rPr>
        <w:t>___________________________________________________</w:t>
      </w:r>
      <w:r w:rsidRPr="009F417A">
        <w:rPr>
          <w:rFonts w:ascii="Arial" w:hAnsi="Arial" w:cs="Arial"/>
          <w:sz w:val="21"/>
          <w:szCs w:val="21"/>
        </w:rPr>
        <w:tab/>
        <w:t xml:space="preserve">                </w:t>
      </w:r>
    </w:p>
    <w:p w:rsidR="00401B02" w:rsidRPr="009F417A" w:rsidRDefault="00401B02" w:rsidP="00401B02">
      <w:pPr>
        <w:pStyle w:val="Ttulo2"/>
        <w:jc w:val="center"/>
        <w:rPr>
          <w:rFonts w:ascii="Arial" w:hAnsi="Arial" w:cs="Arial"/>
          <w:sz w:val="21"/>
          <w:szCs w:val="21"/>
        </w:rPr>
      </w:pPr>
      <w:r w:rsidRPr="009F417A">
        <w:rPr>
          <w:rFonts w:ascii="Arial" w:hAnsi="Arial" w:cs="Arial"/>
          <w:sz w:val="21"/>
          <w:szCs w:val="21"/>
        </w:rPr>
        <w:t>CONTRATANTE: PREFEITURA MUNICIPAL DE ITAÚBA-MT</w:t>
      </w:r>
    </w:p>
    <w:p w:rsidR="00401B02" w:rsidRPr="009F417A" w:rsidRDefault="00401B02" w:rsidP="00401B02">
      <w:pPr>
        <w:pStyle w:val="Ttulo2"/>
        <w:jc w:val="center"/>
        <w:rPr>
          <w:rFonts w:ascii="Arial" w:hAnsi="Arial" w:cs="Arial"/>
          <w:sz w:val="21"/>
          <w:szCs w:val="21"/>
        </w:rPr>
      </w:pPr>
      <w:r w:rsidRPr="009F417A">
        <w:rPr>
          <w:rFonts w:ascii="Arial" w:hAnsi="Arial" w:cs="Arial"/>
          <w:sz w:val="21"/>
          <w:szCs w:val="21"/>
        </w:rPr>
        <w:t>ANTONIO FERREIRA DE OLIVEIRA NETO</w:t>
      </w:r>
    </w:p>
    <w:p w:rsidR="00401B02" w:rsidRPr="009F417A" w:rsidRDefault="00401B02" w:rsidP="00401B02">
      <w:pPr>
        <w:pStyle w:val="Ttulo2"/>
        <w:jc w:val="center"/>
        <w:rPr>
          <w:rFonts w:ascii="Arial" w:hAnsi="Arial" w:cs="Arial"/>
          <w:sz w:val="21"/>
          <w:szCs w:val="21"/>
        </w:rPr>
      </w:pPr>
      <w:r w:rsidRPr="009F417A">
        <w:rPr>
          <w:rFonts w:ascii="Arial" w:hAnsi="Arial" w:cs="Arial"/>
          <w:sz w:val="21"/>
          <w:szCs w:val="21"/>
        </w:rPr>
        <w:t>PREFEITO MUNICIPAL</w:t>
      </w:r>
    </w:p>
    <w:p w:rsidR="00401B02" w:rsidRPr="009F417A" w:rsidRDefault="00401B02" w:rsidP="00401B02">
      <w:pPr>
        <w:tabs>
          <w:tab w:val="center" w:pos="4819"/>
        </w:tabs>
        <w:jc w:val="center"/>
        <w:rPr>
          <w:rFonts w:ascii="Arial" w:hAnsi="Arial" w:cs="Arial"/>
          <w:sz w:val="21"/>
          <w:szCs w:val="21"/>
        </w:rPr>
      </w:pPr>
    </w:p>
    <w:p w:rsidR="00401B02" w:rsidRPr="009F417A" w:rsidRDefault="00401B02" w:rsidP="00401B02">
      <w:pPr>
        <w:tabs>
          <w:tab w:val="center" w:pos="4819"/>
        </w:tabs>
        <w:jc w:val="center"/>
        <w:rPr>
          <w:rFonts w:ascii="Arial" w:hAnsi="Arial" w:cs="Arial"/>
          <w:sz w:val="21"/>
          <w:szCs w:val="21"/>
        </w:rPr>
      </w:pPr>
    </w:p>
    <w:p w:rsidR="00401B02" w:rsidRPr="009F417A" w:rsidRDefault="00401B02" w:rsidP="00401B02">
      <w:pPr>
        <w:tabs>
          <w:tab w:val="center" w:pos="4819"/>
        </w:tabs>
        <w:jc w:val="center"/>
        <w:rPr>
          <w:rFonts w:ascii="Arial" w:hAnsi="Arial" w:cs="Arial"/>
          <w:sz w:val="21"/>
          <w:szCs w:val="21"/>
        </w:rPr>
      </w:pPr>
    </w:p>
    <w:p w:rsidR="00401B02" w:rsidRPr="009F417A" w:rsidRDefault="00401B02" w:rsidP="00401B02">
      <w:pPr>
        <w:tabs>
          <w:tab w:val="center" w:pos="4819"/>
        </w:tabs>
        <w:jc w:val="center"/>
        <w:rPr>
          <w:rFonts w:ascii="Arial" w:hAnsi="Arial" w:cs="Arial"/>
          <w:sz w:val="21"/>
          <w:szCs w:val="21"/>
        </w:rPr>
      </w:pPr>
    </w:p>
    <w:p w:rsidR="00401B02" w:rsidRPr="009F417A" w:rsidRDefault="003E0034" w:rsidP="00401B02">
      <w:pPr>
        <w:pStyle w:val="Ttulo2"/>
        <w:rPr>
          <w:rFonts w:ascii="Arial" w:hAnsi="Arial" w:cs="Arial"/>
          <w:b w:val="0"/>
          <w:sz w:val="21"/>
          <w:szCs w:val="21"/>
        </w:rPr>
      </w:pPr>
      <w:r w:rsidRPr="009F417A">
        <w:rPr>
          <w:rFonts w:ascii="Arial" w:hAnsi="Arial" w:cs="Arial"/>
          <w:b w:val="0"/>
          <w:sz w:val="21"/>
          <w:szCs w:val="21"/>
        </w:rPr>
        <w:t xml:space="preserve">                       </w:t>
      </w:r>
      <w:r w:rsidR="00401B02" w:rsidRPr="009F417A">
        <w:rPr>
          <w:rFonts w:ascii="Arial" w:hAnsi="Arial" w:cs="Arial"/>
          <w:b w:val="0"/>
          <w:sz w:val="21"/>
          <w:szCs w:val="21"/>
        </w:rPr>
        <w:t xml:space="preserve">________________________________________________________                                                                                                   </w:t>
      </w:r>
    </w:p>
    <w:p w:rsidR="00401B02" w:rsidRPr="009F417A" w:rsidRDefault="00401B02" w:rsidP="00401B02">
      <w:pPr>
        <w:jc w:val="center"/>
        <w:rPr>
          <w:rFonts w:ascii="Arial" w:eastAsia="MS Mincho" w:hAnsi="Arial" w:cs="Arial"/>
          <w:b/>
          <w:bCs/>
          <w:sz w:val="21"/>
          <w:szCs w:val="21"/>
          <w:u w:val="single"/>
        </w:rPr>
      </w:pPr>
      <w:r w:rsidRPr="009F417A">
        <w:rPr>
          <w:rFonts w:ascii="Arial" w:hAnsi="Arial" w:cs="Arial"/>
          <w:b/>
          <w:sz w:val="21"/>
          <w:szCs w:val="21"/>
        </w:rPr>
        <w:t xml:space="preserve">CONTRATADA: </w:t>
      </w:r>
      <w:r w:rsidR="00C27136" w:rsidRPr="00C27136">
        <w:rPr>
          <w:rFonts w:ascii="Arial" w:eastAsia="MS Mincho" w:hAnsi="Arial" w:cs="Arial"/>
          <w:b/>
          <w:iCs/>
          <w:sz w:val="21"/>
          <w:szCs w:val="21"/>
          <w:lang w:val="x-none" w:eastAsia="x-none"/>
        </w:rPr>
        <w:t>A. O. DE SOUSA EIRELI - ME</w:t>
      </w:r>
    </w:p>
    <w:p w:rsidR="00401B02" w:rsidRPr="009F417A" w:rsidRDefault="00401B02" w:rsidP="00401B02">
      <w:pPr>
        <w:tabs>
          <w:tab w:val="left" w:pos="3690"/>
        </w:tabs>
        <w:rPr>
          <w:rFonts w:ascii="Arial" w:eastAsia="MS Mincho" w:hAnsi="Arial" w:cs="Arial"/>
          <w:b/>
          <w:bCs/>
          <w:sz w:val="21"/>
          <w:szCs w:val="21"/>
        </w:rPr>
      </w:pPr>
      <w:r w:rsidRPr="009F417A">
        <w:rPr>
          <w:rFonts w:ascii="Arial" w:eastAsia="MS Mincho" w:hAnsi="Arial" w:cs="Arial"/>
          <w:b/>
          <w:bCs/>
          <w:sz w:val="21"/>
          <w:szCs w:val="21"/>
        </w:rPr>
        <w:t xml:space="preserve">                                                                 </w:t>
      </w:r>
      <w:r w:rsidR="00C27136" w:rsidRPr="00C27136">
        <w:rPr>
          <w:rFonts w:ascii="Arial" w:eastAsia="MS Mincho" w:hAnsi="Arial" w:cs="Arial"/>
          <w:b/>
          <w:bCs/>
          <w:sz w:val="21"/>
          <w:szCs w:val="21"/>
        </w:rPr>
        <w:t>ALEX OSCAR DE SOUSA</w:t>
      </w:r>
    </w:p>
    <w:p w:rsidR="00401B02" w:rsidRPr="009F417A" w:rsidRDefault="00C27136" w:rsidP="00401B02">
      <w:pPr>
        <w:tabs>
          <w:tab w:val="left" w:pos="3690"/>
        </w:tabs>
        <w:jc w:val="center"/>
        <w:rPr>
          <w:rFonts w:ascii="Arial" w:eastAsia="MS Mincho" w:hAnsi="Arial" w:cs="Arial"/>
          <w:b/>
          <w:bCs/>
          <w:sz w:val="21"/>
          <w:szCs w:val="21"/>
        </w:rPr>
      </w:pPr>
      <w:r>
        <w:rPr>
          <w:rFonts w:ascii="Arial" w:eastAsia="MS Mincho" w:hAnsi="Arial" w:cs="Arial"/>
          <w:b/>
          <w:bCs/>
          <w:sz w:val="21"/>
          <w:szCs w:val="21"/>
        </w:rPr>
        <w:t xml:space="preserve">        </w:t>
      </w:r>
      <w:bookmarkStart w:id="0" w:name="_GoBack"/>
      <w:bookmarkEnd w:id="0"/>
      <w:r w:rsidR="00401B02" w:rsidRPr="009F417A">
        <w:rPr>
          <w:rFonts w:ascii="Arial" w:eastAsia="MS Mincho" w:hAnsi="Arial" w:cs="Arial"/>
          <w:b/>
          <w:bCs/>
          <w:sz w:val="21"/>
          <w:szCs w:val="21"/>
        </w:rPr>
        <w:t>REPRESENTANTE LEGAL</w:t>
      </w:r>
    </w:p>
    <w:p w:rsidR="00401B02" w:rsidRPr="009F417A" w:rsidRDefault="00401B02" w:rsidP="00401B02">
      <w:pPr>
        <w:jc w:val="both"/>
        <w:rPr>
          <w:rFonts w:ascii="Arial" w:eastAsia="MS Mincho" w:hAnsi="Arial" w:cs="Arial"/>
          <w:b/>
          <w:bCs/>
          <w:sz w:val="21"/>
          <w:szCs w:val="21"/>
        </w:rPr>
      </w:pPr>
      <w:r w:rsidRPr="009F417A">
        <w:rPr>
          <w:rFonts w:ascii="Arial" w:eastAsia="MS Mincho" w:hAnsi="Arial" w:cs="Arial"/>
          <w:b/>
          <w:bCs/>
          <w:sz w:val="21"/>
          <w:szCs w:val="21"/>
        </w:rPr>
        <w:t xml:space="preserve">          </w:t>
      </w:r>
    </w:p>
    <w:p w:rsidR="00401B02" w:rsidRPr="009F417A" w:rsidRDefault="00401B02" w:rsidP="00401B02">
      <w:pPr>
        <w:jc w:val="both"/>
        <w:rPr>
          <w:rFonts w:ascii="Arial" w:eastAsia="MS Mincho" w:hAnsi="Arial" w:cs="Arial"/>
          <w:b/>
          <w:bCs/>
          <w:sz w:val="21"/>
          <w:szCs w:val="21"/>
        </w:rPr>
      </w:pPr>
    </w:p>
    <w:p w:rsidR="00401B02" w:rsidRPr="009F417A" w:rsidRDefault="00401B02" w:rsidP="00401B02">
      <w:pPr>
        <w:jc w:val="both"/>
        <w:rPr>
          <w:rFonts w:ascii="Arial" w:eastAsia="MS Mincho" w:hAnsi="Arial" w:cs="Arial"/>
          <w:b/>
          <w:bCs/>
          <w:sz w:val="21"/>
          <w:szCs w:val="21"/>
        </w:rPr>
      </w:pPr>
    </w:p>
    <w:p w:rsidR="00401B02" w:rsidRPr="009F417A" w:rsidRDefault="00401B02" w:rsidP="00401B02">
      <w:pPr>
        <w:jc w:val="both"/>
        <w:rPr>
          <w:rFonts w:ascii="Arial" w:eastAsia="MS Mincho" w:hAnsi="Arial" w:cs="Arial"/>
          <w:b/>
          <w:bCs/>
          <w:sz w:val="21"/>
          <w:szCs w:val="21"/>
        </w:rPr>
      </w:pPr>
      <w:r w:rsidRPr="009F417A">
        <w:rPr>
          <w:rFonts w:ascii="Arial" w:eastAsia="MS Mincho" w:hAnsi="Arial" w:cs="Arial"/>
          <w:b/>
          <w:bCs/>
          <w:sz w:val="21"/>
          <w:szCs w:val="21"/>
        </w:rPr>
        <w:t xml:space="preserve">  </w:t>
      </w:r>
    </w:p>
    <w:p w:rsidR="00401B02" w:rsidRPr="009F417A" w:rsidRDefault="00401B02" w:rsidP="00401B02">
      <w:pPr>
        <w:jc w:val="both"/>
        <w:rPr>
          <w:rFonts w:ascii="Arial" w:hAnsi="Arial" w:cs="Arial"/>
          <w:b/>
          <w:sz w:val="21"/>
          <w:szCs w:val="21"/>
        </w:rPr>
      </w:pPr>
      <w:r w:rsidRPr="009F417A">
        <w:rPr>
          <w:rFonts w:ascii="Arial" w:hAnsi="Arial" w:cs="Arial"/>
          <w:b/>
          <w:sz w:val="21"/>
          <w:szCs w:val="21"/>
        </w:rPr>
        <w:t>TESTEMUNHAS:</w:t>
      </w:r>
    </w:p>
    <w:p w:rsidR="00401B02" w:rsidRPr="009F417A" w:rsidRDefault="00401B02" w:rsidP="00401B02">
      <w:pPr>
        <w:jc w:val="right"/>
        <w:rPr>
          <w:rFonts w:ascii="Arial" w:hAnsi="Arial" w:cs="Arial"/>
          <w:b/>
          <w:sz w:val="21"/>
          <w:szCs w:val="21"/>
        </w:rPr>
      </w:pPr>
    </w:p>
    <w:p w:rsidR="00401B02" w:rsidRPr="009F417A" w:rsidRDefault="00401B02" w:rsidP="00401B02">
      <w:pPr>
        <w:jc w:val="right"/>
        <w:rPr>
          <w:rFonts w:ascii="Arial" w:hAnsi="Arial" w:cs="Arial"/>
          <w:b/>
          <w:sz w:val="21"/>
          <w:szCs w:val="21"/>
        </w:rPr>
      </w:pPr>
    </w:p>
    <w:p w:rsidR="00401B02" w:rsidRPr="009F417A" w:rsidRDefault="00401B02" w:rsidP="00401B02">
      <w:pPr>
        <w:jc w:val="both"/>
        <w:rPr>
          <w:rFonts w:ascii="Arial" w:hAnsi="Arial" w:cs="Arial"/>
          <w:sz w:val="21"/>
          <w:szCs w:val="21"/>
        </w:rPr>
      </w:pPr>
      <w:r w:rsidRPr="009F417A">
        <w:rPr>
          <w:rFonts w:ascii="Arial" w:hAnsi="Arial" w:cs="Arial"/>
          <w:sz w:val="21"/>
          <w:szCs w:val="21"/>
        </w:rPr>
        <w:t xml:space="preserve">                                                                                                                                                                                                                                                                                               </w:t>
      </w:r>
    </w:p>
    <w:p w:rsidR="00401B02" w:rsidRPr="009F417A" w:rsidRDefault="00401B02" w:rsidP="00401B02">
      <w:pPr>
        <w:jc w:val="both"/>
        <w:rPr>
          <w:rFonts w:ascii="Arial" w:hAnsi="Arial" w:cs="Arial"/>
          <w:sz w:val="21"/>
          <w:szCs w:val="21"/>
        </w:rPr>
      </w:pPr>
      <w:r w:rsidRPr="009F417A">
        <w:rPr>
          <w:rFonts w:ascii="Arial" w:hAnsi="Arial" w:cs="Arial"/>
          <w:sz w:val="21"/>
          <w:szCs w:val="21"/>
        </w:rPr>
        <w:t xml:space="preserve">                                                                                                                                                                                                                                 </w:t>
      </w:r>
      <w:r w:rsidR="001A67F7" w:rsidRPr="009F417A">
        <w:rPr>
          <w:rFonts w:ascii="Arial" w:hAnsi="Arial" w:cs="Arial"/>
          <w:sz w:val="21"/>
          <w:szCs w:val="21"/>
        </w:rPr>
        <w:t xml:space="preserve">                                     </w:t>
      </w:r>
      <w:r w:rsidRPr="009F417A">
        <w:rPr>
          <w:rFonts w:ascii="Arial" w:hAnsi="Arial" w:cs="Arial"/>
          <w:sz w:val="21"/>
          <w:szCs w:val="21"/>
        </w:rPr>
        <w:t xml:space="preserve">                                                 </w:t>
      </w:r>
      <w:r w:rsidR="001A67F7" w:rsidRPr="009F417A">
        <w:rPr>
          <w:rFonts w:ascii="Arial" w:hAnsi="Arial" w:cs="Arial"/>
          <w:sz w:val="21"/>
          <w:szCs w:val="21"/>
        </w:rPr>
        <w:t xml:space="preserve">                   </w:t>
      </w:r>
      <w:r w:rsidRPr="009F417A">
        <w:rPr>
          <w:rFonts w:ascii="Arial" w:hAnsi="Arial" w:cs="Arial"/>
          <w:sz w:val="21"/>
          <w:szCs w:val="21"/>
        </w:rPr>
        <w:t>_____________________________</w:t>
      </w:r>
      <w:r w:rsidR="001A67F7" w:rsidRPr="009F417A">
        <w:rPr>
          <w:rFonts w:ascii="Arial" w:hAnsi="Arial" w:cs="Arial"/>
          <w:sz w:val="21"/>
          <w:szCs w:val="21"/>
        </w:rPr>
        <w:t xml:space="preserve">                                        _____________________________</w:t>
      </w:r>
    </w:p>
    <w:p w:rsidR="00401B02" w:rsidRPr="009F417A" w:rsidRDefault="00401B02" w:rsidP="00401B02">
      <w:pPr>
        <w:jc w:val="both"/>
        <w:rPr>
          <w:rFonts w:ascii="Arial" w:hAnsi="Arial" w:cs="Arial"/>
          <w:sz w:val="21"/>
          <w:szCs w:val="21"/>
        </w:rPr>
      </w:pPr>
      <w:r w:rsidRPr="009F417A">
        <w:rPr>
          <w:rFonts w:ascii="Arial" w:hAnsi="Arial" w:cs="Arial"/>
          <w:b/>
          <w:sz w:val="21"/>
          <w:szCs w:val="21"/>
        </w:rPr>
        <w:t xml:space="preserve">MARCIA MESQUITA AZEVEDO                           </w:t>
      </w:r>
      <w:r w:rsidR="001A67F7" w:rsidRPr="009F417A">
        <w:rPr>
          <w:rFonts w:ascii="Arial" w:hAnsi="Arial" w:cs="Arial"/>
          <w:b/>
          <w:sz w:val="21"/>
          <w:szCs w:val="21"/>
        </w:rPr>
        <w:t xml:space="preserve">                   </w:t>
      </w:r>
      <w:r w:rsidRPr="009F417A">
        <w:rPr>
          <w:rFonts w:ascii="Arial" w:hAnsi="Arial" w:cs="Arial"/>
          <w:b/>
          <w:sz w:val="21"/>
          <w:szCs w:val="21"/>
        </w:rPr>
        <w:t>CLAYTON MARTINS RODRIGUES</w:t>
      </w:r>
      <w:proofErr w:type="gramStart"/>
      <w:r w:rsidRPr="009F417A">
        <w:rPr>
          <w:rFonts w:ascii="Arial" w:hAnsi="Arial" w:cs="Arial"/>
          <w:b/>
          <w:sz w:val="21"/>
          <w:szCs w:val="21"/>
        </w:rPr>
        <w:t xml:space="preserve">  </w:t>
      </w:r>
    </w:p>
    <w:p w:rsidR="000D0DC7" w:rsidRPr="009F417A" w:rsidRDefault="00401B02" w:rsidP="00401B02">
      <w:pPr>
        <w:rPr>
          <w:sz w:val="21"/>
          <w:szCs w:val="21"/>
        </w:rPr>
      </w:pPr>
      <w:r w:rsidRPr="009F417A">
        <w:rPr>
          <w:rFonts w:ascii="Arial" w:hAnsi="Arial" w:cs="Arial"/>
          <w:b/>
          <w:sz w:val="21"/>
          <w:szCs w:val="21"/>
        </w:rPr>
        <w:t>CPF:</w:t>
      </w:r>
      <w:proofErr w:type="gramEnd"/>
      <w:r w:rsidRPr="009F417A">
        <w:rPr>
          <w:rFonts w:ascii="Arial" w:hAnsi="Arial" w:cs="Arial"/>
          <w:b/>
          <w:sz w:val="21"/>
          <w:szCs w:val="21"/>
        </w:rPr>
        <w:t xml:space="preserve">007.386.411.03                                             </w:t>
      </w:r>
      <w:r w:rsidR="001A67F7" w:rsidRPr="009F417A">
        <w:rPr>
          <w:rFonts w:ascii="Arial" w:hAnsi="Arial" w:cs="Arial"/>
          <w:b/>
          <w:sz w:val="21"/>
          <w:szCs w:val="21"/>
        </w:rPr>
        <w:t xml:space="preserve">                     </w:t>
      </w:r>
      <w:r w:rsidR="009F417A">
        <w:rPr>
          <w:rFonts w:ascii="Arial" w:hAnsi="Arial" w:cs="Arial"/>
          <w:b/>
          <w:sz w:val="21"/>
          <w:szCs w:val="21"/>
        </w:rPr>
        <w:t xml:space="preserve"> </w:t>
      </w:r>
      <w:r w:rsidRPr="009F417A">
        <w:rPr>
          <w:rFonts w:ascii="Arial" w:hAnsi="Arial" w:cs="Arial"/>
          <w:b/>
          <w:sz w:val="21"/>
          <w:szCs w:val="21"/>
        </w:rPr>
        <w:t>CPF: 047.201.811-63</w:t>
      </w:r>
    </w:p>
    <w:sectPr w:rsidR="000D0DC7" w:rsidRPr="009F417A" w:rsidSect="00F97049">
      <w:headerReference w:type="even" r:id="rId9"/>
      <w:headerReference w:type="default" r:id="rId10"/>
      <w:footerReference w:type="even" r:id="rId11"/>
      <w:footerReference w:type="default" r:id="rId12"/>
      <w:headerReference w:type="first" r:id="rId13"/>
      <w:pgSz w:w="11907" w:h="16840" w:code="9"/>
      <w:pgMar w:top="899" w:right="1134" w:bottom="360" w:left="1134" w:header="720" w:footer="113" w:gutter="0"/>
      <w:pgNumType w:start="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71" w:rsidRDefault="006F0771" w:rsidP="00987B40">
      <w:r>
        <w:separator/>
      </w:r>
    </w:p>
  </w:endnote>
  <w:endnote w:type="continuationSeparator" w:id="0">
    <w:p w:rsidR="006F0771" w:rsidRDefault="006F0771" w:rsidP="0098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771" w:rsidRDefault="006F077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0771" w:rsidRDefault="006F077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771" w:rsidRDefault="006F0771" w:rsidP="00F97049">
    <w:pPr>
      <w:pStyle w:val="Cabealho"/>
      <w:tabs>
        <w:tab w:val="clear" w:pos="8838"/>
        <w:tab w:val="left" w:pos="735"/>
        <w:tab w:val="left" w:pos="765"/>
        <w:tab w:val="center" w:pos="4819"/>
        <w:tab w:val="right" w:pos="9350"/>
      </w:tabs>
      <w:jc w:val="center"/>
      <w:rPr>
        <w:rFonts w:ascii="Lucida Bright" w:hAnsi="Lucida Bright"/>
        <w:b/>
        <w:bCs/>
      </w:rPr>
    </w:pPr>
    <w:r>
      <w:rPr>
        <w:rFonts w:ascii="Lucida Bright" w:hAnsi="Lucida Bright"/>
        <w:b/>
        <w:bCs/>
        <w:noProof/>
      </w:rPr>
      <mc:AlternateContent>
        <mc:Choice Requires="wps">
          <w:drawing>
            <wp:anchor distT="0" distB="0" distL="114300" distR="114300" simplePos="0" relativeHeight="251660288" behindDoc="0" locked="0" layoutInCell="0" allowOverlap="1" wp14:anchorId="6524EB52" wp14:editId="5464A253">
              <wp:simplePos x="0" y="0"/>
              <wp:positionH relativeFrom="page">
                <wp:posOffset>47625</wp:posOffset>
              </wp:positionH>
              <wp:positionV relativeFrom="page">
                <wp:posOffset>9669145</wp:posOffset>
              </wp:positionV>
              <wp:extent cx="7887970" cy="160655"/>
              <wp:effectExtent l="19050" t="19050" r="43180" b="4889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7970" cy="16065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5="http://schemas.microsoft.com/office/word/2012/wordml">
          <w:pict>
            <v:rect w14:anchorId="47D98B0E" id="Retângulo 2" o:spid="_x0000_s1026" style="position:absolute;margin-left:3.75pt;margin-top:761.35pt;width:621.1pt;height:12.65pt;z-index:25166028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" o:allowincell="f" fillcolor="#9bbb59" strokecolor="#f2f2f2" strokeweight="3pt">
              <v:shadow on="t" color="#4e6128" opacity=".5" offset="1pt"/>
              <w10:wrap anchorx="page" anchory="page"/>
            </v:rect>
          </w:pict>
        </mc:Fallback>
      </mc:AlternateContent>
    </w:r>
    <w:r>
      <w:rPr>
        <w:rFonts w:ascii="Lucida Bright" w:hAnsi="Lucida Bright"/>
        <w:b/>
        <w:bCs/>
      </w:rPr>
      <w:t xml:space="preserve">Avenida Tancredo Neves,799, Centro </w:t>
    </w:r>
    <w:r w:rsidRPr="00AB349D">
      <w:rPr>
        <w:rFonts w:ascii="Lucida Bright" w:hAnsi="Lucida Bright"/>
        <w:b/>
        <w:bCs/>
      </w:rPr>
      <w:t>– CEP 78.510-000</w:t>
    </w:r>
  </w:p>
  <w:p w:rsidR="006F0771" w:rsidRPr="008A7460" w:rsidRDefault="006F0771" w:rsidP="00F97049">
    <w:pPr>
      <w:pStyle w:val="Cabealho"/>
      <w:tabs>
        <w:tab w:val="clear" w:pos="8838"/>
        <w:tab w:val="left" w:pos="735"/>
        <w:tab w:val="left" w:pos="765"/>
        <w:tab w:val="center" w:pos="4819"/>
        <w:tab w:val="right" w:pos="9350"/>
      </w:tabs>
      <w:jc w:val="center"/>
      <w:rPr>
        <w:rFonts w:ascii="Lucida Bright" w:hAnsi="Lucida Bright"/>
        <w:b/>
        <w:bCs/>
      </w:rPr>
    </w:pPr>
    <w:r w:rsidRPr="00AB349D">
      <w:rPr>
        <w:rFonts w:ascii="Lucida Bright" w:hAnsi="Lucida Bright"/>
        <w:b/>
        <w:bCs/>
      </w:rPr>
      <w:t>CNPJ: 03.238.961/0001-27</w:t>
    </w:r>
  </w:p>
  <w:p w:rsidR="006F0771" w:rsidRDefault="006F0771" w:rsidP="00F97049">
    <w:pPr>
      <w:pStyle w:val="Cabealho"/>
      <w:tabs>
        <w:tab w:val="left" w:pos="555"/>
        <w:tab w:val="left" w:pos="855"/>
        <w:tab w:val="left" w:pos="1125"/>
        <w:tab w:val="center" w:pos="4819"/>
      </w:tabs>
      <w:jc w:val="center"/>
      <w:rPr>
        <w:rFonts w:ascii="Lucida Bright" w:hAnsi="Lucida Bright"/>
        <w:b/>
        <w:bCs/>
      </w:rPr>
    </w:pPr>
    <w:r>
      <w:rPr>
        <w:rFonts w:ascii="Lucida Bright" w:hAnsi="Lucida Bright"/>
        <w:b/>
        <w:bCs/>
      </w:rPr>
      <w:t xml:space="preserve">Fone: </w:t>
    </w:r>
    <w:r w:rsidRPr="00AB349D">
      <w:rPr>
        <w:rFonts w:ascii="Lucida Bright" w:hAnsi="Lucida Bright"/>
        <w:b/>
        <w:bCs/>
      </w:rPr>
      <w:t>0</w:t>
    </w:r>
    <w:r>
      <w:rPr>
        <w:rFonts w:ascii="Lucida Bright" w:hAnsi="Lucida Bright"/>
        <w:b/>
        <w:bCs/>
      </w:rPr>
      <w:t>66 3561-2800</w:t>
    </w:r>
  </w:p>
  <w:p w:rsidR="006F0771" w:rsidRDefault="006F0771" w:rsidP="00F97049">
    <w:pPr>
      <w:pStyle w:val="Cabealho"/>
      <w:tabs>
        <w:tab w:val="left" w:pos="555"/>
        <w:tab w:val="left" w:pos="855"/>
        <w:tab w:val="left" w:pos="1125"/>
        <w:tab w:val="center" w:pos="4819"/>
      </w:tabs>
      <w:jc w:val="center"/>
      <w:rPr>
        <w:rFonts w:ascii="Lucida Bright" w:hAnsi="Lucida Bright"/>
        <w:b/>
        <w:bCs/>
      </w:rPr>
    </w:pPr>
    <w:r>
      <w:rPr>
        <w:rFonts w:ascii="Lucida Bright" w:hAnsi="Lucida Bright"/>
        <w:b/>
        <w:bCs/>
      </w:rPr>
      <w:t>www.itauba.mt.gov.br</w:t>
    </w:r>
  </w:p>
  <w:p w:rsidR="006F0771" w:rsidRDefault="006F07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71" w:rsidRDefault="006F0771" w:rsidP="00987B40">
      <w:r>
        <w:separator/>
      </w:r>
    </w:p>
  </w:footnote>
  <w:footnote w:type="continuationSeparator" w:id="0">
    <w:p w:rsidR="006F0771" w:rsidRDefault="006F0771" w:rsidP="00987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771" w:rsidRDefault="006F077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0771" w:rsidRDefault="006F077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771" w:rsidRDefault="006F0771">
    <w:pPr>
      <w:pStyle w:val="Cabealho"/>
      <w:framePr w:wrap="around" w:vAnchor="text" w:hAnchor="margin" w:xAlign="right" w:y="1"/>
      <w:rPr>
        <w:rStyle w:val="Nmerodepgina"/>
      </w:rPr>
    </w:pPr>
  </w:p>
  <w:p w:rsidR="006F0771" w:rsidRDefault="006F0771" w:rsidP="00F97049">
    <w:pPr>
      <w:pStyle w:val="Cabealho"/>
    </w:pPr>
    <w:r>
      <w:rPr>
        <w:noProof/>
      </w:rPr>
      <w:drawing>
        <wp:anchor distT="0" distB="0" distL="114300" distR="114300" simplePos="0" relativeHeight="251661312" behindDoc="1" locked="0" layoutInCell="1" allowOverlap="1" wp14:anchorId="261286F2" wp14:editId="2FCFB4C0">
          <wp:simplePos x="0" y="0"/>
          <wp:positionH relativeFrom="column">
            <wp:posOffset>1825470</wp:posOffset>
          </wp:positionH>
          <wp:positionV relativeFrom="paragraph">
            <wp:posOffset>-181610</wp:posOffset>
          </wp:positionV>
          <wp:extent cx="3762375" cy="1362939"/>
          <wp:effectExtent l="0" t="0" r="0" b="889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2375" cy="13629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E56047D" wp14:editId="54F707F9">
          <wp:simplePos x="0" y="0"/>
          <wp:positionH relativeFrom="column">
            <wp:posOffset>161925</wp:posOffset>
          </wp:positionH>
          <wp:positionV relativeFrom="paragraph">
            <wp:posOffset>-177800</wp:posOffset>
          </wp:positionV>
          <wp:extent cx="1351915" cy="1301750"/>
          <wp:effectExtent l="0" t="0" r="635" b="0"/>
          <wp:wrapNone/>
          <wp:docPr id="8" name="Imagem 8" descr="itauba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auba 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915" cy="1301750"/>
                  </a:xfrm>
                  <a:prstGeom prst="rect">
                    <a:avLst/>
                  </a:prstGeom>
                  <a:noFill/>
                  <a:ln>
                    <a:noFill/>
                  </a:ln>
                </pic:spPr>
              </pic:pic>
            </a:graphicData>
          </a:graphic>
        </wp:anchor>
      </w:drawing>
    </w:r>
  </w:p>
  <w:p w:rsidR="006F0771" w:rsidRDefault="006F0771" w:rsidP="00F97049">
    <w:pPr>
      <w:pStyle w:val="Cabealho"/>
    </w:pPr>
  </w:p>
  <w:p w:rsidR="006F0771" w:rsidRDefault="006F0771" w:rsidP="00F97049">
    <w:pPr>
      <w:pStyle w:val="Cabealho"/>
    </w:pPr>
  </w:p>
  <w:p w:rsidR="006F0771" w:rsidRDefault="006F0771" w:rsidP="00F97049">
    <w:pPr>
      <w:pStyle w:val="Cabealho"/>
    </w:pPr>
  </w:p>
  <w:p w:rsidR="006F0771" w:rsidRDefault="006F0771" w:rsidP="00F97049">
    <w:pPr>
      <w:pStyle w:val="Cabealho"/>
    </w:pPr>
  </w:p>
  <w:p w:rsidR="006F0771" w:rsidRDefault="006F0771" w:rsidP="00F97049">
    <w:pPr>
      <w:pStyle w:val="Cabealho"/>
    </w:pPr>
  </w:p>
  <w:p w:rsidR="006F0771" w:rsidRDefault="006F0771" w:rsidP="00F97049">
    <w:pPr>
      <w:pStyle w:val="Cabealho"/>
    </w:pPr>
  </w:p>
  <w:p w:rsidR="006F0771" w:rsidRDefault="006F0771" w:rsidP="00F97049">
    <w:pPr>
      <w:pStyle w:val="Cabealho"/>
    </w:pPr>
  </w:p>
  <w:p w:rsidR="006F0771" w:rsidRDefault="006F0771" w:rsidP="00F97049">
    <w:pPr>
      <w:pStyle w:val="Cabealho"/>
    </w:pPr>
    <w:r>
      <w:rPr>
        <w:noProof/>
      </w:rPr>
      <mc:AlternateContent>
        <mc:Choice Requires="wps">
          <w:drawing>
            <wp:anchor distT="0" distB="0" distL="114300" distR="114300" simplePos="0" relativeHeight="251659264" behindDoc="0" locked="0" layoutInCell="0" allowOverlap="1" wp14:anchorId="23F9D01F" wp14:editId="41B207FC">
              <wp:simplePos x="0" y="0"/>
              <wp:positionH relativeFrom="page">
                <wp:posOffset>-28575</wp:posOffset>
              </wp:positionH>
              <wp:positionV relativeFrom="page">
                <wp:posOffset>1724025</wp:posOffset>
              </wp:positionV>
              <wp:extent cx="7880350" cy="95250"/>
              <wp:effectExtent l="19050" t="19050" r="43180" b="5715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952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5="http://schemas.microsoft.com/office/word/2012/wordml">
          <w:pict>
            <v:rect w14:anchorId="72AE1561" id="Retângulo 4" o:spid="_x0000_s1026" style="position:absolute;margin-left:-2.25pt;margin-top:135.75pt;width:620.5pt;height:7.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" o:allowincell="f" fillcolor="#9bbb59" strokecolor="#f2f2f2" strokeweight="3pt">
              <v:shadow on="t" color="#4e6128" opacity=".5" offset="1pt"/>
              <w10:wrap anchorx="page" anchory="page"/>
            </v:rect>
          </w:pict>
        </mc:Fallback>
      </mc:AlternateContent>
    </w:r>
  </w:p>
  <w:p w:rsidR="006F0771" w:rsidRPr="00A93611" w:rsidRDefault="006F0771" w:rsidP="00F97049">
    <w:pPr>
      <w:pStyle w:val="Cabealho"/>
    </w:pPr>
    <w:r>
      <w:rPr>
        <w:noProof/>
      </w:rPr>
      <w:drawing>
        <wp:anchor distT="0" distB="0" distL="114300" distR="114300" simplePos="0" relativeHeight="251658240" behindDoc="1" locked="0" layoutInCell="1" allowOverlap="1" wp14:anchorId="65E91667" wp14:editId="3A0D4EAD">
          <wp:simplePos x="0" y="0"/>
          <wp:positionH relativeFrom="column">
            <wp:posOffset>969010</wp:posOffset>
          </wp:positionH>
          <wp:positionV relativeFrom="paragraph">
            <wp:posOffset>1914525</wp:posOffset>
          </wp:positionV>
          <wp:extent cx="4358640" cy="4196715"/>
          <wp:effectExtent l="0" t="0" r="3810" b="0"/>
          <wp:wrapNone/>
          <wp:docPr id="9" name="Imagem 9" descr="itauba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uba brasão"/>
                  <pic:cNvPicPr>
                    <a:picLocks noChangeAspect="1" noChangeArrowheads="1"/>
                  </pic:cNvPicPr>
                </pic:nvPicPr>
                <pic:blipFill>
                  <a:blip r:embed="rId2">
                    <a:lum bright="86000" contrast="-70000"/>
                    <a:extLst>
                      <a:ext uri="{28A0092B-C50C-407E-A947-70E740481C1C}">
                        <a14:useLocalDpi xmlns:a14="http://schemas.microsoft.com/office/drawing/2010/main" val="0"/>
                      </a:ext>
                    </a:extLst>
                  </a:blip>
                  <a:srcRect/>
                  <a:stretch>
                    <a:fillRect/>
                  </a:stretch>
                </pic:blipFill>
                <pic:spPr bwMode="auto">
                  <a:xfrm>
                    <a:off x="0" y="0"/>
                    <a:ext cx="4358640" cy="419671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771" w:rsidRDefault="006F0771">
    <w:pPr>
      <w:pStyle w:val="Cabealho"/>
    </w:pPr>
    <w:r>
      <w:rPr>
        <w:i/>
        <w:iCs/>
        <w:noProof/>
      </w:rPr>
      <w:drawing>
        <wp:anchor distT="0" distB="0" distL="114300" distR="114300" simplePos="0" relativeHeight="251655168" behindDoc="1" locked="0" layoutInCell="1" allowOverlap="1" wp14:anchorId="33B420EC" wp14:editId="205FBE40">
          <wp:simplePos x="0" y="0"/>
          <wp:positionH relativeFrom="column">
            <wp:posOffset>1029970</wp:posOffset>
          </wp:positionH>
          <wp:positionV relativeFrom="paragraph">
            <wp:posOffset>2437765</wp:posOffset>
          </wp:positionV>
          <wp:extent cx="4098925" cy="3945890"/>
          <wp:effectExtent l="0" t="0" r="0" b="0"/>
          <wp:wrapNone/>
          <wp:docPr id="10" name="Imagem 10" descr="itauba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uba brasão"/>
                  <pic:cNvPicPr>
                    <a:picLocks noChangeAspect="1" noChangeArrowheads="1"/>
                  </pic:cNvPicPr>
                </pic:nvPicPr>
                <pic:blipFill>
                  <a:blip r:embed="rId1">
                    <a:lum bright="92000" contrast="-70000"/>
                    <a:extLst>
                      <a:ext uri="{28A0092B-C50C-407E-A947-70E740481C1C}">
                        <a14:useLocalDpi xmlns:a14="http://schemas.microsoft.com/office/drawing/2010/main" val="0"/>
                      </a:ext>
                    </a:extLst>
                  </a:blip>
                  <a:srcRect/>
                  <a:stretch>
                    <a:fillRect/>
                  </a:stretch>
                </pic:blipFill>
                <pic:spPr bwMode="auto">
                  <a:xfrm>
                    <a:off x="0" y="0"/>
                    <a:ext cx="4098925" cy="3945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905"/>
    <w:multiLevelType w:val="hybridMultilevel"/>
    <w:tmpl w:val="D6948814"/>
    <w:lvl w:ilvl="0" w:tplc="E3F4C9A2">
      <w:start w:val="1"/>
      <w:numFmt w:val="bullet"/>
      <w:lvlText w:val=""/>
      <w:lvlJc w:val="left"/>
      <w:pPr>
        <w:tabs>
          <w:tab w:val="num" w:pos="720"/>
        </w:tabs>
        <w:ind w:left="720" w:hanging="360"/>
      </w:pPr>
      <w:rPr>
        <w:rFonts w:ascii="Wingdings" w:hAnsi="Wingdings" w:hint="default"/>
        <w:sz w:val="20"/>
        <w:szCs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29"/>
    <w:rsid w:val="0003264A"/>
    <w:rsid w:val="00046685"/>
    <w:rsid w:val="00053BB3"/>
    <w:rsid w:val="00072849"/>
    <w:rsid w:val="00092137"/>
    <w:rsid w:val="000B68A2"/>
    <w:rsid w:val="000C5D1D"/>
    <w:rsid w:val="000D0DC7"/>
    <w:rsid w:val="001036C3"/>
    <w:rsid w:val="00133B78"/>
    <w:rsid w:val="001A4B37"/>
    <w:rsid w:val="001A67F7"/>
    <w:rsid w:val="001A7959"/>
    <w:rsid w:val="001B2102"/>
    <w:rsid w:val="001C5729"/>
    <w:rsid w:val="00206072"/>
    <w:rsid w:val="00232C04"/>
    <w:rsid w:val="002621C6"/>
    <w:rsid w:val="00272BCF"/>
    <w:rsid w:val="00284E22"/>
    <w:rsid w:val="00285C19"/>
    <w:rsid w:val="002C3F98"/>
    <w:rsid w:val="00323418"/>
    <w:rsid w:val="00331881"/>
    <w:rsid w:val="00363C6D"/>
    <w:rsid w:val="00364674"/>
    <w:rsid w:val="00375C51"/>
    <w:rsid w:val="003B2E20"/>
    <w:rsid w:val="003E0034"/>
    <w:rsid w:val="003E5440"/>
    <w:rsid w:val="003E6649"/>
    <w:rsid w:val="00401B02"/>
    <w:rsid w:val="004103A2"/>
    <w:rsid w:val="00420885"/>
    <w:rsid w:val="0045797C"/>
    <w:rsid w:val="004616C9"/>
    <w:rsid w:val="00464EDD"/>
    <w:rsid w:val="004702D2"/>
    <w:rsid w:val="00495846"/>
    <w:rsid w:val="004A5DB6"/>
    <w:rsid w:val="00542E88"/>
    <w:rsid w:val="005902FD"/>
    <w:rsid w:val="006533F2"/>
    <w:rsid w:val="00667873"/>
    <w:rsid w:val="00695560"/>
    <w:rsid w:val="006F0771"/>
    <w:rsid w:val="006F720C"/>
    <w:rsid w:val="0071275B"/>
    <w:rsid w:val="00765C4F"/>
    <w:rsid w:val="00766E58"/>
    <w:rsid w:val="0078510E"/>
    <w:rsid w:val="007968DC"/>
    <w:rsid w:val="007B0438"/>
    <w:rsid w:val="007B06DF"/>
    <w:rsid w:val="007D2160"/>
    <w:rsid w:val="00844175"/>
    <w:rsid w:val="00873174"/>
    <w:rsid w:val="008765A5"/>
    <w:rsid w:val="00892B9D"/>
    <w:rsid w:val="00896141"/>
    <w:rsid w:val="008C11B9"/>
    <w:rsid w:val="009768E4"/>
    <w:rsid w:val="00983942"/>
    <w:rsid w:val="00987B40"/>
    <w:rsid w:val="009C5869"/>
    <w:rsid w:val="009F417A"/>
    <w:rsid w:val="00AB3FFD"/>
    <w:rsid w:val="00AD128C"/>
    <w:rsid w:val="00AE1FF7"/>
    <w:rsid w:val="00AF1C7B"/>
    <w:rsid w:val="00B52FE5"/>
    <w:rsid w:val="00B5446A"/>
    <w:rsid w:val="00B716D0"/>
    <w:rsid w:val="00BA00DB"/>
    <w:rsid w:val="00BB0B3E"/>
    <w:rsid w:val="00C21855"/>
    <w:rsid w:val="00C219DE"/>
    <w:rsid w:val="00C234EF"/>
    <w:rsid w:val="00C27136"/>
    <w:rsid w:val="00C33B42"/>
    <w:rsid w:val="00C709D8"/>
    <w:rsid w:val="00CB6A22"/>
    <w:rsid w:val="00CC3F93"/>
    <w:rsid w:val="00CD1AEA"/>
    <w:rsid w:val="00D014EE"/>
    <w:rsid w:val="00D14A04"/>
    <w:rsid w:val="00D318F9"/>
    <w:rsid w:val="00D50B20"/>
    <w:rsid w:val="00D879BD"/>
    <w:rsid w:val="00DC6BC7"/>
    <w:rsid w:val="00E243F1"/>
    <w:rsid w:val="00E27081"/>
    <w:rsid w:val="00E66D31"/>
    <w:rsid w:val="00E71659"/>
    <w:rsid w:val="00EA580E"/>
    <w:rsid w:val="00EB5244"/>
    <w:rsid w:val="00EE3129"/>
    <w:rsid w:val="00EF0DD1"/>
    <w:rsid w:val="00EF3552"/>
    <w:rsid w:val="00F15261"/>
    <w:rsid w:val="00F30A17"/>
    <w:rsid w:val="00F53D50"/>
    <w:rsid w:val="00F65B1C"/>
    <w:rsid w:val="00F94213"/>
    <w:rsid w:val="00F97049"/>
    <w:rsid w:val="00FF6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29"/>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EE3129"/>
    <w:pPr>
      <w:keepNext/>
      <w:outlineLvl w:val="1"/>
    </w:pPr>
    <w:rPr>
      <w:rFonts w:eastAsia="MS Mincho"/>
      <w:b/>
    </w:rPr>
  </w:style>
  <w:style w:type="paragraph" w:styleId="Ttulo3">
    <w:name w:val="heading 3"/>
    <w:basedOn w:val="Normal"/>
    <w:next w:val="Normal"/>
    <w:link w:val="Ttulo3Char"/>
    <w:uiPriority w:val="9"/>
    <w:semiHidden/>
    <w:unhideWhenUsed/>
    <w:qFormat/>
    <w:rsid w:val="00272BCF"/>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E27081"/>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E3129"/>
    <w:rPr>
      <w:rFonts w:ascii="Times New Roman" w:eastAsia="MS Mincho" w:hAnsi="Times New Roman" w:cs="Times New Roman"/>
      <w:b/>
      <w:sz w:val="20"/>
      <w:szCs w:val="20"/>
      <w:lang w:eastAsia="pt-BR"/>
    </w:rPr>
  </w:style>
  <w:style w:type="paragraph" w:styleId="Recuodecorpodetexto">
    <w:name w:val="Body Text Indent"/>
    <w:basedOn w:val="Normal"/>
    <w:link w:val="RecuodecorpodetextoChar"/>
    <w:rsid w:val="00EE3129"/>
    <w:pPr>
      <w:ind w:left="708"/>
      <w:jc w:val="both"/>
    </w:pPr>
    <w:rPr>
      <w:rFonts w:eastAsia="MS Mincho"/>
      <w:i/>
    </w:rPr>
  </w:style>
  <w:style w:type="character" w:customStyle="1" w:styleId="RecuodecorpodetextoChar">
    <w:name w:val="Recuo de corpo de texto Char"/>
    <w:basedOn w:val="Fontepargpadro"/>
    <w:link w:val="Recuodecorpodetexto"/>
    <w:rsid w:val="00EE3129"/>
    <w:rPr>
      <w:rFonts w:ascii="Times New Roman" w:eastAsia="MS Mincho" w:hAnsi="Times New Roman" w:cs="Times New Roman"/>
      <w:i/>
      <w:sz w:val="20"/>
      <w:szCs w:val="20"/>
      <w:lang w:eastAsia="pt-BR"/>
    </w:rPr>
  </w:style>
  <w:style w:type="character" w:styleId="Nmerodepgina">
    <w:name w:val="page number"/>
    <w:basedOn w:val="Fontepargpadro"/>
    <w:rsid w:val="00EE3129"/>
  </w:style>
  <w:style w:type="paragraph" w:styleId="Cabealho">
    <w:name w:val="header"/>
    <w:aliases w:val="Char, Char,Cabeçalho superior"/>
    <w:basedOn w:val="Normal"/>
    <w:link w:val="CabealhoChar"/>
    <w:rsid w:val="00EE3129"/>
    <w:pPr>
      <w:widowControl w:val="0"/>
      <w:tabs>
        <w:tab w:val="center" w:pos="4419"/>
        <w:tab w:val="right" w:pos="8838"/>
      </w:tabs>
    </w:pPr>
    <w:rPr>
      <w:rFonts w:eastAsia="MS Mincho"/>
    </w:rPr>
  </w:style>
  <w:style w:type="character" w:customStyle="1" w:styleId="CabealhoChar">
    <w:name w:val="Cabeçalho Char"/>
    <w:aliases w:val="Char Char, Char Char,Cabeçalho superior Char"/>
    <w:basedOn w:val="Fontepargpadro"/>
    <w:link w:val="Cabealho"/>
    <w:rsid w:val="00EE3129"/>
    <w:rPr>
      <w:rFonts w:ascii="Times New Roman" w:eastAsia="MS Mincho" w:hAnsi="Times New Roman" w:cs="Times New Roman"/>
      <w:sz w:val="20"/>
      <w:szCs w:val="20"/>
      <w:lang w:eastAsia="pt-BR"/>
    </w:rPr>
  </w:style>
  <w:style w:type="paragraph" w:styleId="Rodap">
    <w:name w:val="footer"/>
    <w:basedOn w:val="Normal"/>
    <w:link w:val="RodapChar"/>
    <w:uiPriority w:val="99"/>
    <w:rsid w:val="00EE3129"/>
    <w:pPr>
      <w:tabs>
        <w:tab w:val="center" w:pos="4419"/>
        <w:tab w:val="right" w:pos="8838"/>
      </w:tabs>
    </w:pPr>
    <w:rPr>
      <w:rFonts w:eastAsia="MS Mincho"/>
    </w:rPr>
  </w:style>
  <w:style w:type="character" w:customStyle="1" w:styleId="RodapChar">
    <w:name w:val="Rodapé Char"/>
    <w:basedOn w:val="Fontepargpadro"/>
    <w:link w:val="Rodap"/>
    <w:uiPriority w:val="99"/>
    <w:rsid w:val="00EE3129"/>
    <w:rPr>
      <w:rFonts w:ascii="Times New Roman" w:eastAsia="MS Mincho" w:hAnsi="Times New Roman" w:cs="Times New Roman"/>
      <w:sz w:val="20"/>
      <w:szCs w:val="20"/>
      <w:lang w:eastAsia="pt-BR"/>
    </w:rPr>
  </w:style>
  <w:style w:type="character" w:customStyle="1" w:styleId="Ttulo3Char">
    <w:name w:val="Título 3 Char"/>
    <w:basedOn w:val="Fontepargpadro"/>
    <w:link w:val="Ttulo3"/>
    <w:uiPriority w:val="9"/>
    <w:semiHidden/>
    <w:rsid w:val="00272BCF"/>
    <w:rPr>
      <w:rFonts w:asciiTheme="majorHAnsi" w:eastAsiaTheme="majorEastAsia" w:hAnsiTheme="majorHAnsi" w:cstheme="majorBidi"/>
      <w:b/>
      <w:bCs/>
      <w:color w:val="5B9BD5" w:themeColor="accent1"/>
      <w:sz w:val="20"/>
      <w:szCs w:val="20"/>
      <w:lang w:eastAsia="pt-BR"/>
    </w:rPr>
  </w:style>
  <w:style w:type="paragraph" w:styleId="Recuodecorpodetexto2">
    <w:name w:val="Body Text Indent 2"/>
    <w:basedOn w:val="Normal"/>
    <w:link w:val="Recuodecorpodetexto2Char"/>
    <w:uiPriority w:val="99"/>
    <w:semiHidden/>
    <w:unhideWhenUsed/>
    <w:rsid w:val="00272BC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72BC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64EDD"/>
    <w:rPr>
      <w:rFonts w:ascii="Segoe UI" w:hAnsi="Segoe UI" w:cs="Segoe UI"/>
      <w:sz w:val="18"/>
      <w:szCs w:val="18"/>
    </w:rPr>
  </w:style>
  <w:style w:type="character" w:customStyle="1" w:styleId="TextodebaloChar">
    <w:name w:val="Texto de balão Char"/>
    <w:basedOn w:val="Fontepargpadro"/>
    <w:link w:val="Textodebalo"/>
    <w:uiPriority w:val="99"/>
    <w:semiHidden/>
    <w:rsid w:val="00464EDD"/>
    <w:rPr>
      <w:rFonts w:ascii="Segoe UI" w:eastAsia="Times New Roman" w:hAnsi="Segoe UI" w:cs="Segoe UI"/>
      <w:sz w:val="18"/>
      <w:szCs w:val="18"/>
      <w:lang w:eastAsia="pt-BR"/>
    </w:rPr>
  </w:style>
  <w:style w:type="character" w:customStyle="1" w:styleId="Ttulo4Char">
    <w:name w:val="Título 4 Char"/>
    <w:basedOn w:val="Fontepargpadro"/>
    <w:link w:val="Ttulo4"/>
    <w:uiPriority w:val="9"/>
    <w:rsid w:val="00E27081"/>
    <w:rPr>
      <w:rFonts w:asciiTheme="majorHAnsi" w:eastAsiaTheme="majorEastAsia" w:hAnsiTheme="majorHAnsi" w:cstheme="majorBidi"/>
      <w:b/>
      <w:bCs/>
      <w:i/>
      <w:iCs/>
      <w:color w:val="5B9BD5" w:themeColor="accent1"/>
      <w:sz w:val="20"/>
      <w:szCs w:val="20"/>
      <w:lang w:eastAsia="pt-BR"/>
    </w:rPr>
  </w:style>
  <w:style w:type="paragraph" w:styleId="Corpodetexto">
    <w:name w:val="Body Text"/>
    <w:basedOn w:val="Normal"/>
    <w:link w:val="CorpodetextoChar"/>
    <w:uiPriority w:val="99"/>
    <w:semiHidden/>
    <w:unhideWhenUsed/>
    <w:rsid w:val="00E27081"/>
    <w:pPr>
      <w:spacing w:after="120"/>
    </w:pPr>
  </w:style>
  <w:style w:type="character" w:customStyle="1" w:styleId="CorpodetextoChar">
    <w:name w:val="Corpo de texto Char"/>
    <w:basedOn w:val="Fontepargpadro"/>
    <w:link w:val="Corpodetexto"/>
    <w:uiPriority w:val="99"/>
    <w:semiHidden/>
    <w:rsid w:val="00E27081"/>
    <w:rPr>
      <w:rFonts w:ascii="Times New Roman" w:eastAsia="Times New Roman" w:hAnsi="Times New Roman" w:cs="Times New Roman"/>
      <w:sz w:val="20"/>
      <w:szCs w:val="20"/>
      <w:lang w:eastAsia="pt-BR"/>
    </w:rPr>
  </w:style>
  <w:style w:type="paragraph" w:styleId="NormalWeb">
    <w:name w:val="Normal (Web)"/>
    <w:basedOn w:val="Normal"/>
    <w:rsid w:val="00E27081"/>
    <w:pPr>
      <w:spacing w:before="100" w:beforeAutospacing="1" w:after="100" w:afterAutospacing="1"/>
    </w:pPr>
    <w:rPr>
      <w:rFonts w:ascii="Arial Unicode MS" w:eastAsia="Arial Unicode MS" w:hAnsi="Arial Unicode MS" w:cs="Arial Unicode MS"/>
    </w:rPr>
  </w:style>
  <w:style w:type="paragraph" w:styleId="Corpodetexto2">
    <w:name w:val="Body Text 2"/>
    <w:basedOn w:val="Normal"/>
    <w:link w:val="Corpodetexto2Char"/>
    <w:rsid w:val="00E27081"/>
    <w:pPr>
      <w:spacing w:after="120" w:line="480" w:lineRule="auto"/>
    </w:pPr>
  </w:style>
  <w:style w:type="character" w:customStyle="1" w:styleId="Corpodetexto2Char">
    <w:name w:val="Corpo de texto 2 Char"/>
    <w:basedOn w:val="Fontepargpadro"/>
    <w:link w:val="Corpodetexto2"/>
    <w:rsid w:val="00E27081"/>
    <w:rPr>
      <w:rFonts w:ascii="Times New Roman" w:eastAsia="Times New Roman" w:hAnsi="Times New Roman" w:cs="Times New Roman"/>
      <w:sz w:val="20"/>
      <w:szCs w:val="20"/>
      <w:lang w:eastAsia="pt-BR"/>
    </w:rPr>
  </w:style>
  <w:style w:type="paragraph" w:customStyle="1" w:styleId="SemEspaamento1">
    <w:name w:val="Sem Espaçamento1"/>
    <w:rsid w:val="00E27081"/>
    <w:pPr>
      <w:spacing w:after="0" w:line="240" w:lineRule="auto"/>
    </w:pPr>
    <w:rPr>
      <w:rFonts w:ascii="Calibri" w:eastAsia="Times New Roman" w:hAnsi="Calibri" w:cs="Times New Roman"/>
    </w:rPr>
  </w:style>
  <w:style w:type="paragraph" w:styleId="TextosemFormatao">
    <w:name w:val="Plain Text"/>
    <w:basedOn w:val="Normal"/>
    <w:link w:val="TextosemFormataoChar"/>
    <w:uiPriority w:val="99"/>
    <w:unhideWhenUsed/>
    <w:rsid w:val="00E27081"/>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E27081"/>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29"/>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EE3129"/>
    <w:pPr>
      <w:keepNext/>
      <w:outlineLvl w:val="1"/>
    </w:pPr>
    <w:rPr>
      <w:rFonts w:eastAsia="MS Mincho"/>
      <w:b/>
    </w:rPr>
  </w:style>
  <w:style w:type="paragraph" w:styleId="Ttulo3">
    <w:name w:val="heading 3"/>
    <w:basedOn w:val="Normal"/>
    <w:next w:val="Normal"/>
    <w:link w:val="Ttulo3Char"/>
    <w:uiPriority w:val="9"/>
    <w:semiHidden/>
    <w:unhideWhenUsed/>
    <w:qFormat/>
    <w:rsid w:val="00272BCF"/>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E27081"/>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E3129"/>
    <w:rPr>
      <w:rFonts w:ascii="Times New Roman" w:eastAsia="MS Mincho" w:hAnsi="Times New Roman" w:cs="Times New Roman"/>
      <w:b/>
      <w:sz w:val="20"/>
      <w:szCs w:val="20"/>
      <w:lang w:eastAsia="pt-BR"/>
    </w:rPr>
  </w:style>
  <w:style w:type="paragraph" w:styleId="Recuodecorpodetexto">
    <w:name w:val="Body Text Indent"/>
    <w:basedOn w:val="Normal"/>
    <w:link w:val="RecuodecorpodetextoChar"/>
    <w:rsid w:val="00EE3129"/>
    <w:pPr>
      <w:ind w:left="708"/>
      <w:jc w:val="both"/>
    </w:pPr>
    <w:rPr>
      <w:rFonts w:eastAsia="MS Mincho"/>
      <w:i/>
    </w:rPr>
  </w:style>
  <w:style w:type="character" w:customStyle="1" w:styleId="RecuodecorpodetextoChar">
    <w:name w:val="Recuo de corpo de texto Char"/>
    <w:basedOn w:val="Fontepargpadro"/>
    <w:link w:val="Recuodecorpodetexto"/>
    <w:rsid w:val="00EE3129"/>
    <w:rPr>
      <w:rFonts w:ascii="Times New Roman" w:eastAsia="MS Mincho" w:hAnsi="Times New Roman" w:cs="Times New Roman"/>
      <w:i/>
      <w:sz w:val="20"/>
      <w:szCs w:val="20"/>
      <w:lang w:eastAsia="pt-BR"/>
    </w:rPr>
  </w:style>
  <w:style w:type="character" w:styleId="Nmerodepgina">
    <w:name w:val="page number"/>
    <w:basedOn w:val="Fontepargpadro"/>
    <w:rsid w:val="00EE3129"/>
  </w:style>
  <w:style w:type="paragraph" w:styleId="Cabealho">
    <w:name w:val="header"/>
    <w:aliases w:val="Char, Char,Cabeçalho superior"/>
    <w:basedOn w:val="Normal"/>
    <w:link w:val="CabealhoChar"/>
    <w:rsid w:val="00EE3129"/>
    <w:pPr>
      <w:widowControl w:val="0"/>
      <w:tabs>
        <w:tab w:val="center" w:pos="4419"/>
        <w:tab w:val="right" w:pos="8838"/>
      </w:tabs>
    </w:pPr>
    <w:rPr>
      <w:rFonts w:eastAsia="MS Mincho"/>
    </w:rPr>
  </w:style>
  <w:style w:type="character" w:customStyle="1" w:styleId="CabealhoChar">
    <w:name w:val="Cabeçalho Char"/>
    <w:aliases w:val="Char Char, Char Char,Cabeçalho superior Char"/>
    <w:basedOn w:val="Fontepargpadro"/>
    <w:link w:val="Cabealho"/>
    <w:rsid w:val="00EE3129"/>
    <w:rPr>
      <w:rFonts w:ascii="Times New Roman" w:eastAsia="MS Mincho" w:hAnsi="Times New Roman" w:cs="Times New Roman"/>
      <w:sz w:val="20"/>
      <w:szCs w:val="20"/>
      <w:lang w:eastAsia="pt-BR"/>
    </w:rPr>
  </w:style>
  <w:style w:type="paragraph" w:styleId="Rodap">
    <w:name w:val="footer"/>
    <w:basedOn w:val="Normal"/>
    <w:link w:val="RodapChar"/>
    <w:uiPriority w:val="99"/>
    <w:rsid w:val="00EE3129"/>
    <w:pPr>
      <w:tabs>
        <w:tab w:val="center" w:pos="4419"/>
        <w:tab w:val="right" w:pos="8838"/>
      </w:tabs>
    </w:pPr>
    <w:rPr>
      <w:rFonts w:eastAsia="MS Mincho"/>
    </w:rPr>
  </w:style>
  <w:style w:type="character" w:customStyle="1" w:styleId="RodapChar">
    <w:name w:val="Rodapé Char"/>
    <w:basedOn w:val="Fontepargpadro"/>
    <w:link w:val="Rodap"/>
    <w:uiPriority w:val="99"/>
    <w:rsid w:val="00EE3129"/>
    <w:rPr>
      <w:rFonts w:ascii="Times New Roman" w:eastAsia="MS Mincho" w:hAnsi="Times New Roman" w:cs="Times New Roman"/>
      <w:sz w:val="20"/>
      <w:szCs w:val="20"/>
      <w:lang w:eastAsia="pt-BR"/>
    </w:rPr>
  </w:style>
  <w:style w:type="character" w:customStyle="1" w:styleId="Ttulo3Char">
    <w:name w:val="Título 3 Char"/>
    <w:basedOn w:val="Fontepargpadro"/>
    <w:link w:val="Ttulo3"/>
    <w:uiPriority w:val="9"/>
    <w:semiHidden/>
    <w:rsid w:val="00272BCF"/>
    <w:rPr>
      <w:rFonts w:asciiTheme="majorHAnsi" w:eastAsiaTheme="majorEastAsia" w:hAnsiTheme="majorHAnsi" w:cstheme="majorBidi"/>
      <w:b/>
      <w:bCs/>
      <w:color w:val="5B9BD5" w:themeColor="accent1"/>
      <w:sz w:val="20"/>
      <w:szCs w:val="20"/>
      <w:lang w:eastAsia="pt-BR"/>
    </w:rPr>
  </w:style>
  <w:style w:type="paragraph" w:styleId="Recuodecorpodetexto2">
    <w:name w:val="Body Text Indent 2"/>
    <w:basedOn w:val="Normal"/>
    <w:link w:val="Recuodecorpodetexto2Char"/>
    <w:uiPriority w:val="99"/>
    <w:semiHidden/>
    <w:unhideWhenUsed/>
    <w:rsid w:val="00272BC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72BC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64EDD"/>
    <w:rPr>
      <w:rFonts w:ascii="Segoe UI" w:hAnsi="Segoe UI" w:cs="Segoe UI"/>
      <w:sz w:val="18"/>
      <w:szCs w:val="18"/>
    </w:rPr>
  </w:style>
  <w:style w:type="character" w:customStyle="1" w:styleId="TextodebaloChar">
    <w:name w:val="Texto de balão Char"/>
    <w:basedOn w:val="Fontepargpadro"/>
    <w:link w:val="Textodebalo"/>
    <w:uiPriority w:val="99"/>
    <w:semiHidden/>
    <w:rsid w:val="00464EDD"/>
    <w:rPr>
      <w:rFonts w:ascii="Segoe UI" w:eastAsia="Times New Roman" w:hAnsi="Segoe UI" w:cs="Segoe UI"/>
      <w:sz w:val="18"/>
      <w:szCs w:val="18"/>
      <w:lang w:eastAsia="pt-BR"/>
    </w:rPr>
  </w:style>
  <w:style w:type="character" w:customStyle="1" w:styleId="Ttulo4Char">
    <w:name w:val="Título 4 Char"/>
    <w:basedOn w:val="Fontepargpadro"/>
    <w:link w:val="Ttulo4"/>
    <w:uiPriority w:val="9"/>
    <w:rsid w:val="00E27081"/>
    <w:rPr>
      <w:rFonts w:asciiTheme="majorHAnsi" w:eastAsiaTheme="majorEastAsia" w:hAnsiTheme="majorHAnsi" w:cstheme="majorBidi"/>
      <w:b/>
      <w:bCs/>
      <w:i/>
      <w:iCs/>
      <w:color w:val="5B9BD5" w:themeColor="accent1"/>
      <w:sz w:val="20"/>
      <w:szCs w:val="20"/>
      <w:lang w:eastAsia="pt-BR"/>
    </w:rPr>
  </w:style>
  <w:style w:type="paragraph" w:styleId="Corpodetexto">
    <w:name w:val="Body Text"/>
    <w:basedOn w:val="Normal"/>
    <w:link w:val="CorpodetextoChar"/>
    <w:uiPriority w:val="99"/>
    <w:semiHidden/>
    <w:unhideWhenUsed/>
    <w:rsid w:val="00E27081"/>
    <w:pPr>
      <w:spacing w:after="120"/>
    </w:pPr>
  </w:style>
  <w:style w:type="character" w:customStyle="1" w:styleId="CorpodetextoChar">
    <w:name w:val="Corpo de texto Char"/>
    <w:basedOn w:val="Fontepargpadro"/>
    <w:link w:val="Corpodetexto"/>
    <w:uiPriority w:val="99"/>
    <w:semiHidden/>
    <w:rsid w:val="00E27081"/>
    <w:rPr>
      <w:rFonts w:ascii="Times New Roman" w:eastAsia="Times New Roman" w:hAnsi="Times New Roman" w:cs="Times New Roman"/>
      <w:sz w:val="20"/>
      <w:szCs w:val="20"/>
      <w:lang w:eastAsia="pt-BR"/>
    </w:rPr>
  </w:style>
  <w:style w:type="paragraph" w:styleId="NormalWeb">
    <w:name w:val="Normal (Web)"/>
    <w:basedOn w:val="Normal"/>
    <w:rsid w:val="00E27081"/>
    <w:pPr>
      <w:spacing w:before="100" w:beforeAutospacing="1" w:after="100" w:afterAutospacing="1"/>
    </w:pPr>
    <w:rPr>
      <w:rFonts w:ascii="Arial Unicode MS" w:eastAsia="Arial Unicode MS" w:hAnsi="Arial Unicode MS" w:cs="Arial Unicode MS"/>
    </w:rPr>
  </w:style>
  <w:style w:type="paragraph" w:styleId="Corpodetexto2">
    <w:name w:val="Body Text 2"/>
    <w:basedOn w:val="Normal"/>
    <w:link w:val="Corpodetexto2Char"/>
    <w:rsid w:val="00E27081"/>
    <w:pPr>
      <w:spacing w:after="120" w:line="480" w:lineRule="auto"/>
    </w:pPr>
  </w:style>
  <w:style w:type="character" w:customStyle="1" w:styleId="Corpodetexto2Char">
    <w:name w:val="Corpo de texto 2 Char"/>
    <w:basedOn w:val="Fontepargpadro"/>
    <w:link w:val="Corpodetexto2"/>
    <w:rsid w:val="00E27081"/>
    <w:rPr>
      <w:rFonts w:ascii="Times New Roman" w:eastAsia="Times New Roman" w:hAnsi="Times New Roman" w:cs="Times New Roman"/>
      <w:sz w:val="20"/>
      <w:szCs w:val="20"/>
      <w:lang w:eastAsia="pt-BR"/>
    </w:rPr>
  </w:style>
  <w:style w:type="paragraph" w:customStyle="1" w:styleId="SemEspaamento1">
    <w:name w:val="Sem Espaçamento1"/>
    <w:rsid w:val="00E27081"/>
    <w:pPr>
      <w:spacing w:after="0" w:line="240" w:lineRule="auto"/>
    </w:pPr>
    <w:rPr>
      <w:rFonts w:ascii="Calibri" w:eastAsia="Times New Roman" w:hAnsi="Calibri" w:cs="Times New Roman"/>
    </w:rPr>
  </w:style>
  <w:style w:type="paragraph" w:styleId="TextosemFormatao">
    <w:name w:val="Plain Text"/>
    <w:basedOn w:val="Normal"/>
    <w:link w:val="TextosemFormataoChar"/>
    <w:uiPriority w:val="99"/>
    <w:unhideWhenUsed/>
    <w:rsid w:val="00E27081"/>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E27081"/>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8F26F-CB4B-4680-9320-4F9D0901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11</Pages>
  <Words>4733</Words>
  <Characters>25560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ELEMAR</cp:lastModifiedBy>
  <cp:revision>35</cp:revision>
  <cp:lastPrinted>2020-01-03T13:44:00Z</cp:lastPrinted>
  <dcterms:created xsi:type="dcterms:W3CDTF">2020-12-29T20:42:00Z</dcterms:created>
  <dcterms:modified xsi:type="dcterms:W3CDTF">2021-05-20T19:01:00Z</dcterms:modified>
</cp:coreProperties>
</file>