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2368" w14:textId="77777777"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 w:val="20"/>
        </w:rPr>
      </w:pPr>
    </w:p>
    <w:p w14:paraId="6B49FE02" w14:textId="77777777" w:rsidR="006C56C8" w:rsidRDefault="006C56C8" w:rsidP="006C56C8">
      <w:pPr>
        <w:jc w:val="center"/>
        <w:rPr>
          <w:rFonts w:ascii="Arial" w:hAnsi="Arial" w:cs="Arial"/>
          <w:b/>
          <w:color w:val="000000"/>
          <w:sz w:val="28"/>
        </w:rPr>
      </w:pPr>
    </w:p>
    <w:p w14:paraId="10A27988" w14:textId="77777777" w:rsidR="006C56C8" w:rsidRPr="00EC7081" w:rsidRDefault="006C56C8" w:rsidP="006C56C8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441D11F9" w14:textId="77777777" w:rsidR="006C56C8" w:rsidRDefault="006C56C8" w:rsidP="006C56C8">
      <w:pPr>
        <w:jc w:val="center"/>
        <w:rPr>
          <w:rFonts w:ascii="Arial" w:hAnsi="Arial" w:cs="Arial"/>
          <w:b/>
          <w:bCs/>
          <w:color w:val="000000"/>
        </w:rPr>
      </w:pPr>
    </w:p>
    <w:p w14:paraId="2A4766CF" w14:textId="77777777" w:rsidR="006C56C8" w:rsidRPr="00EC7081" w:rsidRDefault="006C56C8" w:rsidP="006C56C8">
      <w:pPr>
        <w:jc w:val="center"/>
        <w:rPr>
          <w:rFonts w:ascii="Arial" w:hAnsi="Arial" w:cs="Arial"/>
          <w:b/>
          <w:bCs/>
          <w:color w:val="000000"/>
        </w:rPr>
      </w:pPr>
    </w:p>
    <w:p w14:paraId="103FD584" w14:textId="7EFC11B4" w:rsidR="006C56C8" w:rsidRPr="00EC7081" w:rsidRDefault="006C56C8" w:rsidP="006C56C8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CD5FED">
        <w:rPr>
          <w:rFonts w:ascii="Arial" w:hAnsi="Arial" w:cs="Arial"/>
          <w:color w:val="000000"/>
          <w:sz w:val="24"/>
          <w:szCs w:val="24"/>
        </w:rPr>
        <w:t>057</w:t>
      </w:r>
      <w:r w:rsidR="00573C03">
        <w:rPr>
          <w:rFonts w:ascii="Arial" w:hAnsi="Arial" w:cs="Arial"/>
          <w:color w:val="000000"/>
          <w:sz w:val="24"/>
          <w:szCs w:val="24"/>
        </w:rPr>
        <w:t>/2022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BEED2E9" w14:textId="77777777" w:rsidR="006C56C8" w:rsidRDefault="006C56C8" w:rsidP="006C56C8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141E2A0F" w14:textId="4EE4CDC4"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3AB6B976" w14:textId="77777777" w:rsidR="00EB3C02" w:rsidRPr="00EB3C02" w:rsidRDefault="00EB3C02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17082639" w14:textId="71832C9D" w:rsidR="00EB3C02" w:rsidRPr="00EB3C02" w:rsidRDefault="00EB3C02" w:rsidP="00EB3C02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  <w:r w:rsidRPr="00EB3C02">
        <w:rPr>
          <w:rFonts w:ascii="Arial" w:hAnsi="Arial" w:cs="Arial"/>
          <w:bCs/>
          <w:color w:val="000000"/>
          <w:szCs w:val="24"/>
        </w:rPr>
        <w:t>A Prefeitura Municipal de Itaúba/MT, através de seu Pregoeiro e Equipe de Apoio, torna público o RESULTADO do julgamento refer</w:t>
      </w:r>
      <w:r w:rsidR="00AD448E">
        <w:rPr>
          <w:rFonts w:ascii="Arial" w:hAnsi="Arial" w:cs="Arial"/>
          <w:bCs/>
          <w:color w:val="000000"/>
          <w:szCs w:val="24"/>
        </w:rPr>
        <w:t xml:space="preserve">ente ao Pregão Eletrônico nº </w:t>
      </w:r>
      <w:r w:rsidR="00CD5FED">
        <w:rPr>
          <w:rFonts w:ascii="Arial" w:hAnsi="Arial" w:cs="Arial"/>
          <w:bCs/>
          <w:color w:val="000000"/>
          <w:szCs w:val="24"/>
        </w:rPr>
        <w:t>057</w:t>
      </w:r>
      <w:r w:rsidR="0097161A">
        <w:rPr>
          <w:rFonts w:ascii="Arial" w:hAnsi="Arial" w:cs="Arial"/>
          <w:bCs/>
          <w:color w:val="000000"/>
          <w:szCs w:val="24"/>
        </w:rPr>
        <w:t>/2022</w:t>
      </w:r>
      <w:r w:rsidRPr="00EB3C02">
        <w:rPr>
          <w:rFonts w:ascii="Arial" w:hAnsi="Arial" w:cs="Arial"/>
          <w:bCs/>
          <w:color w:val="000000"/>
          <w:szCs w:val="24"/>
        </w:rPr>
        <w:t xml:space="preserve"> cujo objeto é a </w:t>
      </w:r>
      <w:r w:rsidR="00CD5FED" w:rsidRPr="00CD5FED">
        <w:rPr>
          <w:rFonts w:ascii="Arial" w:hAnsi="Arial" w:cs="Arial"/>
          <w:bCs/>
          <w:color w:val="000000"/>
          <w:szCs w:val="24"/>
        </w:rPr>
        <w:t>Aquisição de Bicicletas, Equipamentos de Informática, de Telefonia e Materiais Esportivos para Serem Distribuídos Como Premiação no "Projeto de Intervenção Mentes em Movimento – Gincana Intensivão 5º Ano - 2022" e na “Olimpíadas de Matemática” a Serem Realizados através da Secretaria Municipal de Educação, Cultura, Esporte e Lazer de Itaúba/MT</w:t>
      </w:r>
      <w:r w:rsidRPr="00EB3C02">
        <w:rPr>
          <w:rFonts w:ascii="Arial" w:hAnsi="Arial" w:cs="Arial"/>
          <w:bCs/>
          <w:color w:val="000000"/>
          <w:szCs w:val="24"/>
        </w:rPr>
        <w:t>. Sagraram-se vencedoras as seguintes empresas:</w:t>
      </w:r>
    </w:p>
    <w:p w14:paraId="2EAF0D3C" w14:textId="77777777" w:rsidR="00EB3C02" w:rsidRPr="00EB3C02" w:rsidRDefault="00EB3C02" w:rsidP="00EB3C02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1425"/>
        <w:gridCol w:w="1544"/>
      </w:tblGrid>
      <w:tr w:rsidR="00EB3C02" w:rsidRPr="00EB3C02" w14:paraId="0D4FF13D" w14:textId="77777777" w:rsidTr="00FE5C64">
        <w:trPr>
          <w:trHeight w:val="158"/>
        </w:trPr>
        <w:tc>
          <w:tcPr>
            <w:tcW w:w="3500" w:type="pct"/>
            <w:vAlign w:val="center"/>
            <w:hideMark/>
          </w:tcPr>
          <w:p w14:paraId="0C9B76F0" w14:textId="77777777" w:rsidR="00EB3C02" w:rsidRPr="00EB3C02" w:rsidRDefault="00EB3C02" w:rsidP="00FE5C64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C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720" w:type="pct"/>
            <w:vAlign w:val="center"/>
            <w:hideMark/>
          </w:tcPr>
          <w:p w14:paraId="432E9B3F" w14:textId="77777777" w:rsidR="00EB3C02" w:rsidRPr="00EB3C02" w:rsidRDefault="00EB3C02" w:rsidP="00FE5C64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C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780" w:type="pct"/>
            <w:vAlign w:val="center"/>
            <w:hideMark/>
          </w:tcPr>
          <w:p w14:paraId="6E06935B" w14:textId="77777777" w:rsidR="00EB3C02" w:rsidRPr="00EB3C02" w:rsidRDefault="00EB3C02" w:rsidP="00FE5C64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C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VLR. TOTAL </w:t>
            </w:r>
          </w:p>
        </w:tc>
      </w:tr>
      <w:tr w:rsidR="00EB3C02" w:rsidRPr="00EB3C02" w14:paraId="4220F76E" w14:textId="77777777" w:rsidTr="00AD448E">
        <w:trPr>
          <w:trHeight w:hRule="exact" w:val="584"/>
        </w:trPr>
        <w:tc>
          <w:tcPr>
            <w:tcW w:w="3500" w:type="pct"/>
            <w:vAlign w:val="center"/>
          </w:tcPr>
          <w:p w14:paraId="4EE66948" w14:textId="0707E5F5" w:rsidR="00EB3C02" w:rsidRPr="00EB3C02" w:rsidRDefault="00042969" w:rsidP="00FE5C64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04296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COSTA PEREIRA EMPREENDIMENTOS LTDA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inscrita no CNPJ </w:t>
            </w:r>
            <w:r w:rsidRPr="0004296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40.394.327/0001-00</w:t>
            </w:r>
          </w:p>
        </w:tc>
        <w:tc>
          <w:tcPr>
            <w:tcW w:w="720" w:type="pct"/>
            <w:vAlign w:val="center"/>
          </w:tcPr>
          <w:p w14:paraId="7861CADE" w14:textId="033B7E96" w:rsidR="00EB3C02" w:rsidRPr="00EB3C02" w:rsidRDefault="00042969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80" w:type="pct"/>
            <w:vAlign w:val="center"/>
          </w:tcPr>
          <w:p w14:paraId="5AB08D13" w14:textId="0FF7129E" w:rsidR="00EB3C02" w:rsidRPr="00EB3C02" w:rsidRDefault="00042969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5.840,00</w:t>
            </w:r>
          </w:p>
        </w:tc>
      </w:tr>
      <w:tr w:rsidR="000418E3" w:rsidRPr="00EB3C02" w14:paraId="5F4C0DCE" w14:textId="77777777" w:rsidTr="00AD448E">
        <w:trPr>
          <w:trHeight w:hRule="exact" w:val="584"/>
        </w:trPr>
        <w:tc>
          <w:tcPr>
            <w:tcW w:w="3500" w:type="pct"/>
            <w:vAlign w:val="center"/>
          </w:tcPr>
          <w:p w14:paraId="30F5F698" w14:textId="5328C33E" w:rsidR="000418E3" w:rsidRPr="00EB3C02" w:rsidRDefault="005870FB" w:rsidP="00FE5C64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5870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ESPORTIVA COMERCIO DE MATERIAIS LTDA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inscrita no CNPJ </w:t>
            </w:r>
            <w:r w:rsidRPr="005870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45.972.435/0001-36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pct"/>
            <w:vAlign w:val="center"/>
          </w:tcPr>
          <w:p w14:paraId="6701E01C" w14:textId="11C8A0FF" w:rsidR="000418E3" w:rsidRPr="00EB3C02" w:rsidRDefault="00042969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05,06</w:t>
            </w:r>
          </w:p>
        </w:tc>
        <w:tc>
          <w:tcPr>
            <w:tcW w:w="780" w:type="pct"/>
            <w:vAlign w:val="center"/>
          </w:tcPr>
          <w:p w14:paraId="4DFF8988" w14:textId="71B776BB" w:rsidR="000418E3" w:rsidRPr="00EB3C02" w:rsidRDefault="00042969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1.956,30</w:t>
            </w:r>
          </w:p>
        </w:tc>
      </w:tr>
      <w:tr w:rsidR="000418E3" w:rsidRPr="00EB3C02" w14:paraId="115DFCCB" w14:textId="77777777" w:rsidTr="00AD448E">
        <w:trPr>
          <w:trHeight w:hRule="exact" w:val="584"/>
        </w:trPr>
        <w:tc>
          <w:tcPr>
            <w:tcW w:w="3500" w:type="pct"/>
            <w:vAlign w:val="center"/>
          </w:tcPr>
          <w:p w14:paraId="2BD6B949" w14:textId="0A38D917" w:rsidR="000418E3" w:rsidRPr="00EB3C02" w:rsidRDefault="004B41EF" w:rsidP="00FE5C64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4B4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INOVA LASER E COMUNICACAO VISUAL LTDA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inscrita no CNPJ </w:t>
            </w:r>
            <w:r w:rsidRPr="004B4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28.480.081/0001-93</w:t>
            </w:r>
          </w:p>
        </w:tc>
        <w:tc>
          <w:tcPr>
            <w:tcW w:w="720" w:type="pct"/>
            <w:vAlign w:val="center"/>
          </w:tcPr>
          <w:p w14:paraId="678EF6AA" w14:textId="53747691" w:rsidR="000418E3" w:rsidRPr="00EB3C02" w:rsidRDefault="00042969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80" w:type="pct"/>
            <w:vAlign w:val="center"/>
          </w:tcPr>
          <w:p w14:paraId="7299CD18" w14:textId="4AF69501" w:rsidR="000418E3" w:rsidRPr="00EB3C02" w:rsidRDefault="00042969" w:rsidP="00FE5C64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803,25</w:t>
            </w:r>
          </w:p>
        </w:tc>
      </w:tr>
      <w:tr w:rsidR="002206B7" w:rsidRPr="00EB3C02" w14:paraId="07576BCD" w14:textId="77777777" w:rsidTr="00AD448E">
        <w:trPr>
          <w:trHeight w:hRule="exact" w:val="584"/>
        </w:trPr>
        <w:tc>
          <w:tcPr>
            <w:tcW w:w="3500" w:type="pct"/>
            <w:vAlign w:val="center"/>
          </w:tcPr>
          <w:p w14:paraId="251C5421" w14:textId="30D162C9" w:rsidR="002206B7" w:rsidRDefault="008520AE" w:rsidP="002206B7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520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MEGA LICITACOES LTDA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inscrita no CNPJ </w:t>
            </w:r>
            <w:r w:rsidRPr="008520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45.650.883/0001-13</w:t>
            </w:r>
          </w:p>
        </w:tc>
        <w:tc>
          <w:tcPr>
            <w:tcW w:w="720" w:type="pct"/>
            <w:vAlign w:val="center"/>
          </w:tcPr>
          <w:p w14:paraId="4AD434C7" w14:textId="7282F5DE" w:rsidR="002206B7" w:rsidRPr="00EB3C02" w:rsidRDefault="00042969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80" w:type="pct"/>
            <w:vAlign w:val="center"/>
          </w:tcPr>
          <w:p w14:paraId="49F99860" w14:textId="4250B8AC" w:rsidR="002206B7" w:rsidRDefault="00E63977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8.544,18</w:t>
            </w:r>
          </w:p>
        </w:tc>
      </w:tr>
      <w:tr w:rsidR="002206B7" w:rsidRPr="00EB3C02" w14:paraId="0CD17462" w14:textId="77777777" w:rsidTr="00F80EB8">
        <w:trPr>
          <w:trHeight w:hRule="exact" w:val="565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586" w14:textId="38D5B735" w:rsidR="002206B7" w:rsidRPr="00EB3C02" w:rsidRDefault="008520AE" w:rsidP="002206B7">
            <w:pPr>
              <w:pStyle w:val="Corpodetexto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520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OLMIR IORIS &amp; CIA LTDA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inscrita no CNPJ </w:t>
            </w:r>
            <w:r w:rsidRPr="008520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70.429.956/0001-99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1FF" w14:textId="58ED7620" w:rsidR="002206B7" w:rsidRPr="00EB3C02" w:rsidRDefault="00042969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5F2" w14:textId="64F3D7C8" w:rsidR="002206B7" w:rsidRPr="00EB3C02" w:rsidRDefault="00042969" w:rsidP="002206B7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3.080,00</w:t>
            </w:r>
          </w:p>
        </w:tc>
      </w:tr>
    </w:tbl>
    <w:p w14:paraId="1BC4DAB1" w14:textId="77777777" w:rsidR="00EB3C02" w:rsidRPr="00057558" w:rsidRDefault="00EB3C02" w:rsidP="00EB3C02">
      <w:pPr>
        <w:jc w:val="center"/>
        <w:rPr>
          <w:rFonts w:ascii="Arial" w:hAnsi="Arial" w:cs="Arial"/>
          <w:color w:val="000000"/>
        </w:rPr>
      </w:pPr>
    </w:p>
    <w:p w14:paraId="6A067298" w14:textId="25BFCEBE" w:rsidR="00EB3C02" w:rsidRPr="00EB3C02" w:rsidRDefault="00EB3C02" w:rsidP="00EB3C0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B3C02">
        <w:rPr>
          <w:rFonts w:ascii="Arial" w:hAnsi="Arial" w:cs="Arial"/>
          <w:color w:val="000000"/>
          <w:sz w:val="24"/>
          <w:szCs w:val="24"/>
        </w:rPr>
        <w:t xml:space="preserve">Itaúba/MT, em </w:t>
      </w:r>
      <w:r w:rsidR="007965FC">
        <w:rPr>
          <w:rFonts w:ascii="Arial" w:hAnsi="Arial" w:cs="Arial"/>
          <w:color w:val="000000"/>
          <w:sz w:val="24"/>
          <w:szCs w:val="24"/>
        </w:rPr>
        <w:t>16 de Novembro</w:t>
      </w:r>
      <w:r w:rsidR="00C53C7F">
        <w:rPr>
          <w:rFonts w:ascii="Arial" w:hAnsi="Arial" w:cs="Arial"/>
          <w:color w:val="000000"/>
          <w:sz w:val="24"/>
          <w:szCs w:val="24"/>
        </w:rPr>
        <w:t xml:space="preserve"> de 2022</w:t>
      </w:r>
      <w:r w:rsidRPr="00EB3C02">
        <w:rPr>
          <w:rFonts w:ascii="Arial" w:hAnsi="Arial" w:cs="Arial"/>
          <w:color w:val="000000"/>
          <w:sz w:val="24"/>
          <w:szCs w:val="24"/>
        </w:rPr>
        <w:t>.</w:t>
      </w:r>
    </w:p>
    <w:p w14:paraId="64404D33" w14:textId="3A6F3714"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57A0CCFC" w14:textId="77777777" w:rsidR="00EB3C02" w:rsidRPr="006C56C8" w:rsidRDefault="00EB3C02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14:paraId="3B1F438B" w14:textId="77777777" w:rsid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6EECFC" w14:textId="77777777" w:rsidR="006C56C8" w:rsidRP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864FF1" w14:textId="1915A4F2" w:rsidR="006C56C8" w:rsidRPr="006C56C8" w:rsidRDefault="00C53C7F" w:rsidP="006C56C8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SERGIO PEREIRA DOS SANTOS </w:t>
      </w:r>
    </w:p>
    <w:p w14:paraId="0EB5CCEF" w14:textId="77777777" w:rsidR="006C56C8" w:rsidRPr="006C56C8" w:rsidRDefault="006C56C8" w:rsidP="006C56C8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6C56C8">
        <w:rPr>
          <w:rFonts w:ascii="Arial" w:hAnsi="Arial" w:cs="Arial"/>
          <w:b/>
          <w:color w:val="000000"/>
          <w:sz w:val="23"/>
          <w:szCs w:val="23"/>
        </w:rPr>
        <w:t>Pregoeiro Oficial</w:t>
      </w:r>
    </w:p>
    <w:p w14:paraId="6F83B461" w14:textId="77777777" w:rsidR="006C56C8" w:rsidRDefault="006C56C8" w:rsidP="006C56C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ABD8FD" w14:textId="77777777" w:rsidR="006C56C8" w:rsidRPr="006C56C8" w:rsidRDefault="006C56C8" w:rsidP="006C56C8">
      <w:pPr>
        <w:rPr>
          <w:sz w:val="24"/>
          <w:szCs w:val="24"/>
        </w:rPr>
      </w:pPr>
      <w:r w:rsidRPr="006C56C8">
        <w:rPr>
          <w:rFonts w:ascii="Arial" w:hAnsi="Arial" w:cs="Arial"/>
          <w:b/>
          <w:bCs/>
          <w:color w:val="000000"/>
          <w:sz w:val="24"/>
          <w:szCs w:val="24"/>
        </w:rPr>
        <w:t>Publique-se</w:t>
      </w:r>
    </w:p>
    <w:p w14:paraId="1DB01D2E" w14:textId="77777777" w:rsidR="002F2713" w:rsidRPr="00042F47" w:rsidRDefault="002F2713" w:rsidP="00042F47"/>
    <w:sectPr w:rsidR="002F2713" w:rsidRPr="00042F47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A3ED" w14:textId="77777777" w:rsidR="008A46A2" w:rsidRDefault="008A46A2">
      <w:r>
        <w:separator/>
      </w:r>
    </w:p>
  </w:endnote>
  <w:endnote w:type="continuationSeparator" w:id="0">
    <w:p w14:paraId="2AD9BB88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2A05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2AF2F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6F84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CC4E4FA" wp14:editId="78910842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A9A6678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75908B8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2DB07F05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705A62D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5EC4F180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44719D95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3B31" w14:textId="77777777" w:rsidR="008A46A2" w:rsidRDefault="008A46A2">
      <w:r>
        <w:separator/>
      </w:r>
    </w:p>
  </w:footnote>
  <w:footnote w:type="continuationSeparator" w:id="0">
    <w:p w14:paraId="16EC93A0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9F75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CD323C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FC2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18299933" w14:textId="77777777" w:rsidR="008A46A2" w:rsidRDefault="008000B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58479A12" wp14:editId="4DEE9262">
          <wp:simplePos x="0" y="0"/>
          <wp:positionH relativeFrom="column">
            <wp:posOffset>1600200</wp:posOffset>
          </wp:positionH>
          <wp:positionV relativeFrom="paragraph">
            <wp:posOffset>-304800</wp:posOffset>
          </wp:positionV>
          <wp:extent cx="3762375" cy="1362710"/>
          <wp:effectExtent l="0" t="0" r="952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w:drawing>
        <wp:anchor distT="0" distB="0" distL="114300" distR="114300" simplePos="0" relativeHeight="251650048" behindDoc="1" locked="0" layoutInCell="1" allowOverlap="1" wp14:anchorId="54729E61" wp14:editId="4C32D4D7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1C21A2" wp14:editId="3343226A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A1DFF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45DAC95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28B2AE0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9CA99C8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C7A6EB1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1FF53865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C21A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6FA1DFF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45DAC95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28B2AE0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9CA99C8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C7A6EB1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1FF53865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0EE6E703" w14:textId="77777777" w:rsidR="008A46A2" w:rsidRDefault="008A46A2" w:rsidP="00AB349D">
    <w:pPr>
      <w:pStyle w:val="Cabealho"/>
      <w:rPr>
        <w:lang w:eastAsia="x-none"/>
      </w:rPr>
    </w:pPr>
  </w:p>
  <w:p w14:paraId="4B391B61" w14:textId="77777777" w:rsidR="008A46A2" w:rsidRDefault="008A46A2" w:rsidP="00AB349D">
    <w:pPr>
      <w:pStyle w:val="Cabealho"/>
      <w:rPr>
        <w:lang w:eastAsia="x-none"/>
      </w:rPr>
    </w:pPr>
  </w:p>
  <w:p w14:paraId="68DC4867" w14:textId="77777777" w:rsidR="008A46A2" w:rsidRDefault="008A46A2" w:rsidP="00AE0115">
    <w:pPr>
      <w:pStyle w:val="Cabealho"/>
      <w:jc w:val="right"/>
      <w:rPr>
        <w:lang w:eastAsia="x-none"/>
      </w:rPr>
    </w:pPr>
  </w:p>
  <w:p w14:paraId="65D29465" w14:textId="77777777" w:rsidR="008A46A2" w:rsidRDefault="008A46A2" w:rsidP="00AB349D">
    <w:pPr>
      <w:pStyle w:val="Cabealho"/>
      <w:rPr>
        <w:lang w:eastAsia="x-none"/>
      </w:rPr>
    </w:pPr>
  </w:p>
  <w:p w14:paraId="5A93E5FE" w14:textId="77777777" w:rsidR="008A46A2" w:rsidRDefault="008A46A2" w:rsidP="00AB349D">
    <w:pPr>
      <w:pStyle w:val="Cabealho"/>
      <w:rPr>
        <w:lang w:eastAsia="x-none"/>
      </w:rPr>
    </w:pPr>
  </w:p>
  <w:p w14:paraId="76EB326A" w14:textId="77777777" w:rsidR="008A46A2" w:rsidRDefault="008A46A2" w:rsidP="00AB349D">
    <w:pPr>
      <w:pStyle w:val="Cabealho"/>
      <w:rPr>
        <w:lang w:eastAsia="x-none"/>
      </w:rPr>
    </w:pPr>
  </w:p>
  <w:p w14:paraId="37F9F0FD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8BF8D4" wp14:editId="61D598F5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B8A42D7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0A9EE3B8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A59D4D5" wp14:editId="4346C373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8927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EF6CA14" wp14:editId="0CB35615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76572328">
    <w:abstractNumId w:val="22"/>
  </w:num>
  <w:num w:numId="2" w16cid:durableId="1784880939">
    <w:abstractNumId w:val="16"/>
  </w:num>
  <w:num w:numId="3" w16cid:durableId="1730884620">
    <w:abstractNumId w:val="6"/>
  </w:num>
  <w:num w:numId="4" w16cid:durableId="170604058">
    <w:abstractNumId w:val="21"/>
  </w:num>
  <w:num w:numId="5" w16cid:durableId="1353190082">
    <w:abstractNumId w:val="28"/>
  </w:num>
  <w:num w:numId="6" w16cid:durableId="347367742">
    <w:abstractNumId w:val="26"/>
  </w:num>
  <w:num w:numId="7" w16cid:durableId="1905139506">
    <w:abstractNumId w:val="36"/>
  </w:num>
  <w:num w:numId="8" w16cid:durableId="1113284294">
    <w:abstractNumId w:val="35"/>
  </w:num>
  <w:num w:numId="9" w16cid:durableId="12187847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7116">
    <w:abstractNumId w:val="7"/>
  </w:num>
  <w:num w:numId="11" w16cid:durableId="1743720474">
    <w:abstractNumId w:val="32"/>
  </w:num>
  <w:num w:numId="12" w16cid:durableId="2039893601">
    <w:abstractNumId w:val="27"/>
  </w:num>
  <w:num w:numId="13" w16cid:durableId="1043411330">
    <w:abstractNumId w:val="8"/>
  </w:num>
  <w:num w:numId="14" w16cid:durableId="1279337815">
    <w:abstractNumId w:val="11"/>
  </w:num>
  <w:num w:numId="15" w16cid:durableId="545681359">
    <w:abstractNumId w:val="30"/>
  </w:num>
  <w:num w:numId="16" w16cid:durableId="893198466">
    <w:abstractNumId w:val="0"/>
  </w:num>
  <w:num w:numId="17" w16cid:durableId="2095927782">
    <w:abstractNumId w:val="2"/>
  </w:num>
  <w:num w:numId="18" w16cid:durableId="1849980653">
    <w:abstractNumId w:val="34"/>
  </w:num>
  <w:num w:numId="19" w16cid:durableId="540827041">
    <w:abstractNumId w:val="9"/>
  </w:num>
  <w:num w:numId="20" w16cid:durableId="1391886199">
    <w:abstractNumId w:val="15"/>
  </w:num>
  <w:num w:numId="21" w16cid:durableId="1225608350">
    <w:abstractNumId w:val="24"/>
  </w:num>
  <w:num w:numId="22" w16cid:durableId="215121180">
    <w:abstractNumId w:val="5"/>
  </w:num>
  <w:num w:numId="23" w16cid:durableId="491873006">
    <w:abstractNumId w:val="4"/>
  </w:num>
  <w:num w:numId="24" w16cid:durableId="1337152820">
    <w:abstractNumId w:val="3"/>
  </w:num>
  <w:num w:numId="25" w16cid:durableId="1999455421">
    <w:abstractNumId w:val="10"/>
  </w:num>
  <w:num w:numId="26" w16cid:durableId="1154493010">
    <w:abstractNumId w:val="14"/>
  </w:num>
  <w:num w:numId="27" w16cid:durableId="832333161">
    <w:abstractNumId w:val="13"/>
  </w:num>
  <w:num w:numId="28" w16cid:durableId="1626236770">
    <w:abstractNumId w:val="23"/>
  </w:num>
  <w:num w:numId="29" w16cid:durableId="210097677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1967630">
    <w:abstractNumId w:val="12"/>
  </w:num>
  <w:num w:numId="31" w16cid:durableId="713188921">
    <w:abstractNumId w:val="1"/>
  </w:num>
  <w:num w:numId="32" w16cid:durableId="185723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1577764">
    <w:abstractNumId w:val="18"/>
  </w:num>
  <w:num w:numId="34" w16cid:durableId="82072709">
    <w:abstractNumId w:val="20"/>
  </w:num>
  <w:num w:numId="35" w16cid:durableId="1668636095">
    <w:abstractNumId w:val="17"/>
  </w:num>
  <w:num w:numId="36" w16cid:durableId="1975257407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891880">
    <w:abstractNumId w:val="25"/>
  </w:num>
  <w:num w:numId="38" w16cid:durableId="104425773">
    <w:abstractNumId w:val="19"/>
  </w:num>
  <w:num w:numId="39" w16cid:durableId="1471172045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8649352">
    <w:abstractNumId w:val="29"/>
  </w:num>
  <w:num w:numId="41" w16cid:durableId="907963057">
    <w:abstractNumId w:val="31"/>
  </w:num>
  <w:num w:numId="42" w16cid:durableId="131363150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31AF"/>
    <w:rsid w:val="0002324E"/>
    <w:rsid w:val="00024D45"/>
    <w:rsid w:val="000306E8"/>
    <w:rsid w:val="00032F68"/>
    <w:rsid w:val="00033FA3"/>
    <w:rsid w:val="00034CCA"/>
    <w:rsid w:val="0003508E"/>
    <w:rsid w:val="000418E3"/>
    <w:rsid w:val="00041DC7"/>
    <w:rsid w:val="000427FF"/>
    <w:rsid w:val="00042831"/>
    <w:rsid w:val="00042969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CD9"/>
    <w:rsid w:val="000C0615"/>
    <w:rsid w:val="000C14D3"/>
    <w:rsid w:val="000C2951"/>
    <w:rsid w:val="000D1527"/>
    <w:rsid w:val="000D7727"/>
    <w:rsid w:val="000E596A"/>
    <w:rsid w:val="000F2B7E"/>
    <w:rsid w:val="000F6001"/>
    <w:rsid w:val="00104306"/>
    <w:rsid w:val="001055D7"/>
    <w:rsid w:val="00106807"/>
    <w:rsid w:val="00110A4A"/>
    <w:rsid w:val="00121D44"/>
    <w:rsid w:val="00122E8D"/>
    <w:rsid w:val="001240FE"/>
    <w:rsid w:val="00127EAD"/>
    <w:rsid w:val="001337FA"/>
    <w:rsid w:val="001344E2"/>
    <w:rsid w:val="0013548B"/>
    <w:rsid w:val="00135F04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3C11"/>
    <w:rsid w:val="001E4579"/>
    <w:rsid w:val="001E4E9B"/>
    <w:rsid w:val="001E5978"/>
    <w:rsid w:val="001F455F"/>
    <w:rsid w:val="0021122F"/>
    <w:rsid w:val="002130DA"/>
    <w:rsid w:val="002206B7"/>
    <w:rsid w:val="002254B0"/>
    <w:rsid w:val="00231098"/>
    <w:rsid w:val="00232A69"/>
    <w:rsid w:val="00232F05"/>
    <w:rsid w:val="00234A7A"/>
    <w:rsid w:val="00241412"/>
    <w:rsid w:val="00250769"/>
    <w:rsid w:val="002510BA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4884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73308"/>
    <w:rsid w:val="00381B61"/>
    <w:rsid w:val="00382A53"/>
    <w:rsid w:val="00383CC2"/>
    <w:rsid w:val="003846FE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59E9"/>
    <w:rsid w:val="0040307D"/>
    <w:rsid w:val="00405A4C"/>
    <w:rsid w:val="004173AA"/>
    <w:rsid w:val="004227DC"/>
    <w:rsid w:val="00434CD8"/>
    <w:rsid w:val="00441BA0"/>
    <w:rsid w:val="0044310F"/>
    <w:rsid w:val="004437AA"/>
    <w:rsid w:val="00452040"/>
    <w:rsid w:val="00452FDE"/>
    <w:rsid w:val="004603F9"/>
    <w:rsid w:val="00476D07"/>
    <w:rsid w:val="00476DF0"/>
    <w:rsid w:val="00477060"/>
    <w:rsid w:val="00480A94"/>
    <w:rsid w:val="004A2ED5"/>
    <w:rsid w:val="004A38CB"/>
    <w:rsid w:val="004A3B68"/>
    <w:rsid w:val="004A5DD4"/>
    <w:rsid w:val="004A7FF1"/>
    <w:rsid w:val="004B1FC4"/>
    <w:rsid w:val="004B41EF"/>
    <w:rsid w:val="004B5D3C"/>
    <w:rsid w:val="004B653B"/>
    <w:rsid w:val="004B77A8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2224"/>
    <w:rsid w:val="00562E34"/>
    <w:rsid w:val="00563A9D"/>
    <w:rsid w:val="005657C9"/>
    <w:rsid w:val="00566D1E"/>
    <w:rsid w:val="00573C03"/>
    <w:rsid w:val="00582282"/>
    <w:rsid w:val="00584158"/>
    <w:rsid w:val="00586DCE"/>
    <w:rsid w:val="005870FB"/>
    <w:rsid w:val="005A06E6"/>
    <w:rsid w:val="005A25C5"/>
    <w:rsid w:val="005B0D7A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6261"/>
    <w:rsid w:val="00633AF9"/>
    <w:rsid w:val="00633AFD"/>
    <w:rsid w:val="006340FE"/>
    <w:rsid w:val="006358C7"/>
    <w:rsid w:val="00641623"/>
    <w:rsid w:val="00642649"/>
    <w:rsid w:val="006606C9"/>
    <w:rsid w:val="006636DC"/>
    <w:rsid w:val="00664B37"/>
    <w:rsid w:val="00664F96"/>
    <w:rsid w:val="006708DD"/>
    <w:rsid w:val="00671D0F"/>
    <w:rsid w:val="00671E02"/>
    <w:rsid w:val="006720C1"/>
    <w:rsid w:val="006764C6"/>
    <w:rsid w:val="0068665B"/>
    <w:rsid w:val="00690D1A"/>
    <w:rsid w:val="00690FCE"/>
    <w:rsid w:val="0069144A"/>
    <w:rsid w:val="006A4B6C"/>
    <w:rsid w:val="006C04EA"/>
    <w:rsid w:val="006C56C8"/>
    <w:rsid w:val="006C5E0B"/>
    <w:rsid w:val="006D71A2"/>
    <w:rsid w:val="006E191C"/>
    <w:rsid w:val="006E20F9"/>
    <w:rsid w:val="006F4627"/>
    <w:rsid w:val="006F5DF7"/>
    <w:rsid w:val="00720870"/>
    <w:rsid w:val="00721C12"/>
    <w:rsid w:val="00721DC5"/>
    <w:rsid w:val="00723A4A"/>
    <w:rsid w:val="007325A8"/>
    <w:rsid w:val="00735284"/>
    <w:rsid w:val="00742957"/>
    <w:rsid w:val="007530D8"/>
    <w:rsid w:val="0075681B"/>
    <w:rsid w:val="007622A1"/>
    <w:rsid w:val="00763CE5"/>
    <w:rsid w:val="0076564C"/>
    <w:rsid w:val="007663F5"/>
    <w:rsid w:val="0078417D"/>
    <w:rsid w:val="00785672"/>
    <w:rsid w:val="00795F1F"/>
    <w:rsid w:val="007965FC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8000B2"/>
    <w:rsid w:val="00800A80"/>
    <w:rsid w:val="0081225D"/>
    <w:rsid w:val="00812D2C"/>
    <w:rsid w:val="0081432C"/>
    <w:rsid w:val="0083153D"/>
    <w:rsid w:val="008433C6"/>
    <w:rsid w:val="00843E75"/>
    <w:rsid w:val="00846065"/>
    <w:rsid w:val="008469CF"/>
    <w:rsid w:val="008471A7"/>
    <w:rsid w:val="008520AE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E13F2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33EF7"/>
    <w:rsid w:val="009341FD"/>
    <w:rsid w:val="00942CE0"/>
    <w:rsid w:val="00946815"/>
    <w:rsid w:val="00946875"/>
    <w:rsid w:val="00960AAC"/>
    <w:rsid w:val="00962FA8"/>
    <w:rsid w:val="00966E36"/>
    <w:rsid w:val="0097161A"/>
    <w:rsid w:val="009732F3"/>
    <w:rsid w:val="009771DD"/>
    <w:rsid w:val="00984C6C"/>
    <w:rsid w:val="009B042C"/>
    <w:rsid w:val="009B4B07"/>
    <w:rsid w:val="009C2ECC"/>
    <w:rsid w:val="009C6A69"/>
    <w:rsid w:val="009C77B1"/>
    <w:rsid w:val="009D0F6F"/>
    <w:rsid w:val="009D595F"/>
    <w:rsid w:val="009D7CCC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57C5"/>
    <w:rsid w:val="00A56F1C"/>
    <w:rsid w:val="00A64BBE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448E"/>
    <w:rsid w:val="00AD70CF"/>
    <w:rsid w:val="00AE0115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4040B"/>
    <w:rsid w:val="00B46417"/>
    <w:rsid w:val="00B464B8"/>
    <w:rsid w:val="00B57A47"/>
    <w:rsid w:val="00B61DFE"/>
    <w:rsid w:val="00B620D4"/>
    <w:rsid w:val="00B65F5F"/>
    <w:rsid w:val="00B7235B"/>
    <w:rsid w:val="00B7761C"/>
    <w:rsid w:val="00B84B67"/>
    <w:rsid w:val="00B96B49"/>
    <w:rsid w:val="00B96C44"/>
    <w:rsid w:val="00BA4E2D"/>
    <w:rsid w:val="00BA4F6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43B41"/>
    <w:rsid w:val="00C47A8D"/>
    <w:rsid w:val="00C51E75"/>
    <w:rsid w:val="00C53C7F"/>
    <w:rsid w:val="00C53CAF"/>
    <w:rsid w:val="00C5418D"/>
    <w:rsid w:val="00C765CE"/>
    <w:rsid w:val="00C76E97"/>
    <w:rsid w:val="00C85C2C"/>
    <w:rsid w:val="00C91ED3"/>
    <w:rsid w:val="00C92DD7"/>
    <w:rsid w:val="00CA4C51"/>
    <w:rsid w:val="00CA4C58"/>
    <w:rsid w:val="00CA5489"/>
    <w:rsid w:val="00CB14D4"/>
    <w:rsid w:val="00CB1CD0"/>
    <w:rsid w:val="00CB7323"/>
    <w:rsid w:val="00CC2BB2"/>
    <w:rsid w:val="00CC3B12"/>
    <w:rsid w:val="00CD0280"/>
    <w:rsid w:val="00CD10AB"/>
    <w:rsid w:val="00CD4704"/>
    <w:rsid w:val="00CD588F"/>
    <w:rsid w:val="00CD5FED"/>
    <w:rsid w:val="00CD7D34"/>
    <w:rsid w:val="00CF0A6E"/>
    <w:rsid w:val="00CF3869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5825"/>
    <w:rsid w:val="00E5417F"/>
    <w:rsid w:val="00E63977"/>
    <w:rsid w:val="00E815A5"/>
    <w:rsid w:val="00E84274"/>
    <w:rsid w:val="00E90438"/>
    <w:rsid w:val="00E90B6E"/>
    <w:rsid w:val="00E92F23"/>
    <w:rsid w:val="00E9507C"/>
    <w:rsid w:val="00E955B8"/>
    <w:rsid w:val="00EA241A"/>
    <w:rsid w:val="00EB2781"/>
    <w:rsid w:val="00EB3C02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5C8E"/>
    <w:rsid w:val="00F26A10"/>
    <w:rsid w:val="00F31C72"/>
    <w:rsid w:val="00F32236"/>
    <w:rsid w:val="00F34F62"/>
    <w:rsid w:val="00F352DE"/>
    <w:rsid w:val="00F36CA0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0EB8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E09B8"/>
    <w:rsid w:val="00FE326C"/>
    <w:rsid w:val="00FF197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C5A2099"/>
  <w14:defaultImageDpi w14:val="0"/>
  <w15:docId w15:val="{2724D3ED-07E7-4C15-B8F6-81C94D83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F218-3617-42AE-B59A-DAD4696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Xurrasco</cp:lastModifiedBy>
  <cp:revision>30</cp:revision>
  <cp:lastPrinted>2017-04-20T22:30:00Z</cp:lastPrinted>
  <dcterms:created xsi:type="dcterms:W3CDTF">2021-02-03T22:20:00Z</dcterms:created>
  <dcterms:modified xsi:type="dcterms:W3CDTF">2022-11-16T13:20:00Z</dcterms:modified>
</cp:coreProperties>
</file>